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B6" w:rsidRDefault="007B7AB6" w:rsidP="001C2060">
      <w:pPr>
        <w:jc w:val="center"/>
        <w:rPr>
          <w:sz w:val="28"/>
          <w:szCs w:val="28"/>
        </w:rPr>
      </w:pPr>
    </w:p>
    <w:p w:rsidR="007B7AB6" w:rsidRPr="007B7AB6" w:rsidRDefault="007B7AB6" w:rsidP="001C2060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1C2060" w:rsidRPr="001C2060" w:rsidRDefault="00484289" w:rsidP="001C2060">
      <w:pPr>
        <w:jc w:val="center"/>
        <w:rPr>
          <w:b/>
        </w:rPr>
      </w:pPr>
      <w:r>
        <w:rPr>
          <w:sz w:val="28"/>
          <w:szCs w:val="28"/>
        </w:rPr>
        <w:t xml:space="preserve">  </w:t>
      </w:r>
      <w:r w:rsidR="001C2060" w:rsidRPr="001C2060">
        <w:rPr>
          <w:b/>
        </w:rPr>
        <w:t>ПОСТАНОВЛЕНИЕ АДМИНИСТРАЦИИ</w:t>
      </w:r>
    </w:p>
    <w:p w:rsidR="001C2060" w:rsidRPr="001C2060" w:rsidRDefault="001C2060" w:rsidP="001C2060">
      <w:pPr>
        <w:jc w:val="center"/>
        <w:rPr>
          <w:b/>
        </w:rPr>
      </w:pPr>
      <w:r w:rsidRPr="001C2060">
        <w:rPr>
          <w:b/>
        </w:rPr>
        <w:t>ПЕРВОМАЙСКОГО МУНИЦИПАЛЬНОГО РАЙОНА</w:t>
      </w:r>
    </w:p>
    <w:p w:rsidR="001C2060" w:rsidRPr="001C2060" w:rsidRDefault="001C2060" w:rsidP="001C2060">
      <w:pPr>
        <w:jc w:val="center"/>
        <w:rPr>
          <w:b/>
        </w:rPr>
      </w:pPr>
    </w:p>
    <w:p w:rsidR="001C2060" w:rsidRPr="001C2060" w:rsidRDefault="001C2060" w:rsidP="001C2060">
      <w:pPr>
        <w:jc w:val="center"/>
        <w:rPr>
          <w:b/>
        </w:rPr>
      </w:pPr>
    </w:p>
    <w:p w:rsidR="001C2060" w:rsidRPr="001C2060" w:rsidRDefault="007B7AB6" w:rsidP="001C2060">
      <w:pPr>
        <w:jc w:val="both"/>
      </w:pPr>
      <w:r w:rsidRPr="00295924">
        <w:rPr>
          <w:b/>
        </w:rPr>
        <w:t>26</w:t>
      </w:r>
      <w:r w:rsidR="001C2060" w:rsidRPr="00295924">
        <w:rPr>
          <w:b/>
        </w:rPr>
        <w:t xml:space="preserve">.06.2018г.                                                                                                                         № </w:t>
      </w:r>
      <w:r w:rsidR="001D1EC6">
        <w:rPr>
          <w:b/>
        </w:rPr>
        <w:t>320</w:t>
      </w:r>
      <w:r w:rsidR="001C2060" w:rsidRPr="001C2060">
        <w:t xml:space="preserve">                                             </w:t>
      </w:r>
    </w:p>
    <w:p w:rsidR="001C2060" w:rsidRPr="001C2060" w:rsidRDefault="001C2060" w:rsidP="001C2060">
      <w:pPr>
        <w:jc w:val="both"/>
      </w:pPr>
    </w:p>
    <w:p w:rsidR="00E12A41" w:rsidRDefault="00E12A41" w:rsidP="007B7AB6">
      <w:pPr>
        <w:spacing w:line="0" w:lineRule="atLeast"/>
        <w:ind w:left="142" w:right="5101"/>
        <w:jc w:val="both"/>
        <w:rPr>
          <w:b/>
        </w:rPr>
      </w:pPr>
    </w:p>
    <w:p w:rsidR="007B7AB6" w:rsidRPr="007B7AB6" w:rsidRDefault="007B7AB6" w:rsidP="007B7AB6">
      <w:pPr>
        <w:spacing w:line="0" w:lineRule="atLeast"/>
        <w:ind w:left="142" w:right="5101"/>
        <w:jc w:val="both"/>
        <w:rPr>
          <w:b/>
        </w:rPr>
      </w:pPr>
      <w:r w:rsidRPr="007B7AB6">
        <w:rPr>
          <w:b/>
        </w:rPr>
        <w:t>О внесении изменени</w:t>
      </w:r>
      <w:r w:rsidR="00295924" w:rsidRPr="00295924">
        <w:rPr>
          <w:b/>
        </w:rPr>
        <w:t>й</w:t>
      </w:r>
      <w:r w:rsidRPr="007B7AB6">
        <w:rPr>
          <w:b/>
        </w:rPr>
        <w:t xml:space="preserve"> в постановление Администрации </w:t>
      </w:r>
      <w:r w:rsidR="00295924" w:rsidRPr="00295924">
        <w:rPr>
          <w:b/>
        </w:rPr>
        <w:t>Первомай</w:t>
      </w:r>
      <w:r w:rsidRPr="007B7AB6">
        <w:rPr>
          <w:b/>
        </w:rPr>
        <w:t xml:space="preserve">ского муниципального района от </w:t>
      </w:r>
      <w:r w:rsidR="00295924" w:rsidRPr="00295924">
        <w:rPr>
          <w:b/>
        </w:rPr>
        <w:t>28</w:t>
      </w:r>
      <w:r w:rsidRPr="007B7AB6">
        <w:rPr>
          <w:b/>
        </w:rPr>
        <w:t>.</w:t>
      </w:r>
      <w:r w:rsidR="00295924" w:rsidRPr="00295924">
        <w:rPr>
          <w:b/>
        </w:rPr>
        <w:t>12</w:t>
      </w:r>
      <w:r w:rsidRPr="007B7AB6">
        <w:rPr>
          <w:b/>
        </w:rPr>
        <w:t>.201</w:t>
      </w:r>
      <w:r w:rsidR="00295924" w:rsidRPr="00295924">
        <w:rPr>
          <w:b/>
        </w:rPr>
        <w:t>5 № 784</w:t>
      </w:r>
      <w:r w:rsidRPr="007B7AB6">
        <w:rPr>
          <w:b/>
        </w:rPr>
        <w:t xml:space="preserve"> «Об утверждении </w:t>
      </w:r>
      <w:r w:rsidR="00295924">
        <w:rPr>
          <w:b/>
        </w:rPr>
        <w:t>А</w:t>
      </w:r>
      <w:r w:rsidRPr="007B7AB6">
        <w:rPr>
          <w:b/>
        </w:rPr>
        <w:t>дминистративного регламента предоставления муниципальной услуги «Прием заявле</w:t>
      </w:r>
      <w:r w:rsidR="00295924">
        <w:rPr>
          <w:b/>
        </w:rPr>
        <w:t>ни</w:t>
      </w:r>
      <w:r w:rsidR="00B46F9A">
        <w:rPr>
          <w:b/>
        </w:rPr>
        <w:t>я</w:t>
      </w:r>
      <w:r w:rsidRPr="007B7AB6">
        <w:rPr>
          <w:b/>
        </w:rPr>
        <w:t xml:space="preserve">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</w:t>
      </w:r>
    </w:p>
    <w:p w:rsidR="001C2060" w:rsidRDefault="001C2060" w:rsidP="001C2060">
      <w:pPr>
        <w:jc w:val="both"/>
      </w:pPr>
    </w:p>
    <w:p w:rsidR="00E12A41" w:rsidRPr="001C2060" w:rsidRDefault="00E12A41" w:rsidP="001C2060">
      <w:pPr>
        <w:jc w:val="both"/>
      </w:pPr>
    </w:p>
    <w:p w:rsidR="00295924" w:rsidRPr="00295924" w:rsidRDefault="007B7AB6" w:rsidP="00295924">
      <w:pPr>
        <w:ind w:firstLine="709"/>
        <w:jc w:val="both"/>
      </w:pPr>
      <w:r>
        <w:t xml:space="preserve"> </w:t>
      </w:r>
      <w:r w:rsidR="00295924" w:rsidRPr="00295924">
        <w:t xml:space="preserve">С целью приведения </w:t>
      </w:r>
      <w:r w:rsidR="00295924">
        <w:t>А</w:t>
      </w:r>
      <w:r w:rsidR="00295924" w:rsidRPr="00295924">
        <w:t xml:space="preserve">дминистративного регламента </w:t>
      </w:r>
      <w:r w:rsidR="00E12A41">
        <w:t xml:space="preserve">предоставления </w:t>
      </w:r>
      <w:r w:rsidR="00295924" w:rsidRPr="00295924">
        <w:t>муниц</w:t>
      </w:r>
      <w:r w:rsidR="00B46F9A">
        <w:t>ипальной услуги «Прием заявления</w:t>
      </w:r>
      <w:r w:rsidR="00295924" w:rsidRPr="00295924">
        <w:t xml:space="preserve"> о постановке на учет для зачисления в образовательную организацию,  реализующую основную общеобразовательную программу дошкольного образования (детские сады)» в соответстви</w:t>
      </w:r>
      <w:r w:rsidR="00E12A41">
        <w:t>и</w:t>
      </w:r>
      <w:r w:rsidR="00295924" w:rsidRPr="00295924">
        <w:t xml:space="preserve"> с действующим законодательством </w:t>
      </w:r>
    </w:p>
    <w:p w:rsidR="00295924" w:rsidRPr="00295924" w:rsidRDefault="00295924" w:rsidP="00295924">
      <w:pPr>
        <w:ind w:firstLine="709"/>
        <w:jc w:val="both"/>
      </w:pPr>
    </w:p>
    <w:p w:rsidR="00295924" w:rsidRPr="00295924" w:rsidRDefault="00295924" w:rsidP="00295924">
      <w:pPr>
        <w:jc w:val="both"/>
        <w:rPr>
          <w:b/>
        </w:rPr>
      </w:pPr>
      <w:r w:rsidRPr="00295924">
        <w:rPr>
          <w:b/>
          <w:caps/>
        </w:rPr>
        <w:t xml:space="preserve">администрация муниципального района </w:t>
      </w:r>
      <w:r w:rsidRPr="00295924">
        <w:rPr>
          <w:b/>
        </w:rPr>
        <w:t>ПОСТАНОВЛЯЕТ:</w:t>
      </w:r>
    </w:p>
    <w:p w:rsidR="00295924" w:rsidRPr="00295924" w:rsidRDefault="00295924" w:rsidP="00295924">
      <w:pPr>
        <w:ind w:firstLine="709"/>
        <w:jc w:val="both"/>
      </w:pPr>
    </w:p>
    <w:p w:rsidR="00295924" w:rsidRPr="00295924" w:rsidRDefault="00E12A41" w:rsidP="00295924">
      <w:pPr>
        <w:jc w:val="both"/>
      </w:pPr>
      <w:r>
        <w:t xml:space="preserve">           </w:t>
      </w:r>
      <w:r w:rsidR="00295924">
        <w:t>1.</w:t>
      </w:r>
      <w:r>
        <w:t xml:space="preserve"> </w:t>
      </w:r>
      <w:proofErr w:type="gramStart"/>
      <w:r w:rsidR="00295924" w:rsidRPr="00295924">
        <w:t>Внести изменени</w:t>
      </w:r>
      <w:r w:rsidR="00295924">
        <w:t>я</w:t>
      </w:r>
      <w:r w:rsidR="00295924" w:rsidRPr="00295924">
        <w:t xml:space="preserve"> в постановление Администрации </w:t>
      </w:r>
      <w:r w:rsidR="00295924">
        <w:t>Первомайского</w:t>
      </w:r>
      <w:r w:rsidR="00295924" w:rsidRPr="00295924">
        <w:t xml:space="preserve"> муниципального района от </w:t>
      </w:r>
      <w:r w:rsidR="00295924">
        <w:t>28.12.2015</w:t>
      </w:r>
      <w:r w:rsidR="00295924" w:rsidRPr="00295924">
        <w:t xml:space="preserve"> №</w:t>
      </w:r>
      <w:r w:rsidR="00295924">
        <w:t xml:space="preserve"> 784</w:t>
      </w:r>
      <w:r w:rsidR="00295924" w:rsidRPr="00295924">
        <w:t xml:space="preserve"> «Об утверждении </w:t>
      </w:r>
      <w:r w:rsidR="00295924">
        <w:t>А</w:t>
      </w:r>
      <w:r w:rsidR="00295924" w:rsidRPr="00295924">
        <w:t>дминистративного регламента предоставления муниципальной услуги «Прием заявле</w:t>
      </w:r>
      <w:r w:rsidR="00B46F9A">
        <w:t>ния</w:t>
      </w:r>
      <w:bookmarkStart w:id="0" w:name="_GoBack"/>
      <w:bookmarkEnd w:id="0"/>
      <w:r w:rsidR="00295924" w:rsidRPr="00295924">
        <w:t xml:space="preserve">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сады)», изложив Административный регламент предоставления муниципальной услуги 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</w:t>
      </w:r>
      <w:proofErr w:type="gramEnd"/>
      <w:r w:rsidR="00295924" w:rsidRPr="00295924">
        <w:t xml:space="preserve"> (детские сады)» в новой редакции </w:t>
      </w:r>
      <w:r w:rsidR="00295924">
        <w:t>согласно приложению</w:t>
      </w:r>
      <w:r w:rsidR="00295924" w:rsidRPr="00295924">
        <w:t>.</w:t>
      </w:r>
    </w:p>
    <w:p w:rsidR="00E12A41" w:rsidRDefault="00E12A41" w:rsidP="001C2060">
      <w:pPr>
        <w:jc w:val="both"/>
      </w:pPr>
      <w:r>
        <w:t xml:space="preserve">           </w:t>
      </w:r>
      <w:r w:rsidR="001C2060" w:rsidRPr="001C2060">
        <w:t>2.</w:t>
      </w:r>
      <w:r>
        <w:t xml:space="preserve"> </w:t>
      </w:r>
      <w:proofErr w:type="gramStart"/>
      <w:r w:rsidR="001C2060" w:rsidRPr="001C2060">
        <w:t>Разместить</w:t>
      </w:r>
      <w:proofErr w:type="gramEnd"/>
      <w:r w:rsidR="001C2060" w:rsidRPr="001C2060">
        <w:t xml:space="preserve"> настоящее постановление на официальном сайте </w:t>
      </w:r>
      <w:r>
        <w:t>А</w:t>
      </w:r>
      <w:r w:rsidR="001C2060" w:rsidRPr="001C2060">
        <w:t>дминистрации Первомайского муниципального района.</w:t>
      </w:r>
    </w:p>
    <w:p w:rsidR="001C2060" w:rsidRPr="001C2060" w:rsidRDefault="00E12A41" w:rsidP="001C2060">
      <w:pPr>
        <w:jc w:val="both"/>
      </w:pPr>
      <w:r>
        <w:t xml:space="preserve">          </w:t>
      </w:r>
      <w:r w:rsidR="001C2060" w:rsidRPr="001C2060">
        <w:t xml:space="preserve"> </w:t>
      </w:r>
      <w:r>
        <w:t>3</w:t>
      </w:r>
      <w:r w:rsidR="001C2060" w:rsidRPr="001C2060">
        <w:t>.  Постановление вступает в силу с момента подписания.</w:t>
      </w:r>
    </w:p>
    <w:p w:rsidR="001C2060" w:rsidRPr="001C2060" w:rsidRDefault="001C2060" w:rsidP="001C2060">
      <w:pPr>
        <w:jc w:val="both"/>
      </w:pPr>
    </w:p>
    <w:p w:rsidR="001C2060" w:rsidRPr="001C2060" w:rsidRDefault="001C2060" w:rsidP="001C2060">
      <w:pPr>
        <w:jc w:val="both"/>
      </w:pPr>
    </w:p>
    <w:p w:rsidR="001C2060" w:rsidRPr="001C2060" w:rsidRDefault="001C2060" w:rsidP="001C2060">
      <w:pPr>
        <w:jc w:val="both"/>
      </w:pPr>
    </w:p>
    <w:p w:rsidR="001C2060" w:rsidRPr="001C2060" w:rsidRDefault="001C2060" w:rsidP="001C2060">
      <w:pPr>
        <w:jc w:val="both"/>
      </w:pPr>
      <w:r w:rsidRPr="001C2060">
        <w:t>Глава муниципального района                                                                    И.И. Голядкина</w:t>
      </w:r>
    </w:p>
    <w:p w:rsidR="001C2060" w:rsidRPr="001C2060" w:rsidRDefault="001C2060" w:rsidP="001C2060">
      <w:pPr>
        <w:jc w:val="both"/>
      </w:pPr>
    </w:p>
    <w:p w:rsidR="001C2060" w:rsidRPr="001C2060" w:rsidRDefault="001C2060" w:rsidP="001C2060">
      <w:pPr>
        <w:jc w:val="both"/>
      </w:pPr>
    </w:p>
    <w:p w:rsidR="001C2060" w:rsidRPr="001C2060" w:rsidRDefault="001C2060" w:rsidP="001C2060">
      <w:pPr>
        <w:rPr>
          <w:sz w:val="28"/>
          <w:szCs w:val="28"/>
        </w:rPr>
      </w:pPr>
    </w:p>
    <w:p w:rsidR="00484289" w:rsidRDefault="00484289" w:rsidP="00EA7489">
      <w:pPr>
        <w:rPr>
          <w:sz w:val="28"/>
          <w:szCs w:val="28"/>
        </w:rPr>
      </w:pPr>
    </w:p>
    <w:p w:rsidR="001C2060" w:rsidRDefault="001C2060" w:rsidP="00EA7489">
      <w:pPr>
        <w:rPr>
          <w:sz w:val="28"/>
          <w:szCs w:val="28"/>
        </w:rPr>
      </w:pPr>
    </w:p>
    <w:p w:rsidR="001C2060" w:rsidRDefault="001C2060" w:rsidP="00EA7489">
      <w:pPr>
        <w:rPr>
          <w:sz w:val="28"/>
          <w:szCs w:val="28"/>
        </w:rPr>
      </w:pPr>
    </w:p>
    <w:p w:rsidR="001C2060" w:rsidRDefault="001C2060" w:rsidP="00EA7489">
      <w:pPr>
        <w:rPr>
          <w:sz w:val="28"/>
          <w:szCs w:val="28"/>
        </w:rPr>
      </w:pPr>
    </w:p>
    <w:p w:rsidR="00E12A41" w:rsidRDefault="00E12A41" w:rsidP="00EA7489">
      <w:pPr>
        <w:rPr>
          <w:sz w:val="28"/>
          <w:szCs w:val="28"/>
        </w:rPr>
      </w:pPr>
    </w:p>
    <w:p w:rsidR="00E12A41" w:rsidRDefault="00E12A41" w:rsidP="00EA7489">
      <w:pPr>
        <w:rPr>
          <w:sz w:val="28"/>
          <w:szCs w:val="28"/>
        </w:rPr>
      </w:pPr>
    </w:p>
    <w:p w:rsidR="00E12A41" w:rsidRDefault="00E12A41" w:rsidP="00EA7489">
      <w:pPr>
        <w:rPr>
          <w:sz w:val="28"/>
          <w:szCs w:val="28"/>
        </w:rPr>
      </w:pPr>
    </w:p>
    <w:p w:rsidR="00D377C7" w:rsidRPr="001C2060" w:rsidRDefault="00B72027" w:rsidP="00D377C7">
      <w:pPr>
        <w:jc w:val="right"/>
      </w:pPr>
      <w:r w:rsidRPr="001C2060">
        <w:t>Пр</w:t>
      </w:r>
      <w:r w:rsidR="00B62F68" w:rsidRPr="001C2060">
        <w:t xml:space="preserve">иложение </w:t>
      </w:r>
      <w:proofErr w:type="gramStart"/>
      <w:r w:rsidR="00B62F68" w:rsidRPr="001C2060">
        <w:t>к</w:t>
      </w:r>
      <w:proofErr w:type="gramEnd"/>
    </w:p>
    <w:p w:rsidR="00B62F68" w:rsidRPr="001C2060" w:rsidRDefault="00B62F68" w:rsidP="00D377C7">
      <w:pPr>
        <w:jc w:val="right"/>
      </w:pPr>
      <w:r w:rsidRPr="001C2060">
        <w:t xml:space="preserve">постановлению </w:t>
      </w:r>
      <w:r w:rsidR="006025BB">
        <w:t>А</w:t>
      </w:r>
      <w:r w:rsidRPr="001C2060">
        <w:t xml:space="preserve">дминистрации </w:t>
      </w:r>
    </w:p>
    <w:p w:rsidR="00B62F68" w:rsidRPr="001C2060" w:rsidRDefault="00B62F68" w:rsidP="00D377C7">
      <w:pPr>
        <w:jc w:val="right"/>
      </w:pPr>
      <w:r w:rsidRPr="001C2060">
        <w:t>Первомайского</w:t>
      </w:r>
    </w:p>
    <w:p w:rsidR="00B62F68" w:rsidRPr="001C2060" w:rsidRDefault="00B62F68" w:rsidP="00D377C7">
      <w:pPr>
        <w:jc w:val="right"/>
      </w:pPr>
      <w:r w:rsidRPr="001C2060">
        <w:t xml:space="preserve">муниципального района </w:t>
      </w:r>
    </w:p>
    <w:p w:rsidR="00B62F68" w:rsidRPr="001C2060" w:rsidRDefault="00B62F68" w:rsidP="00D377C7">
      <w:pPr>
        <w:jc w:val="right"/>
      </w:pPr>
      <w:r w:rsidRPr="001C2060">
        <w:t>от</w:t>
      </w:r>
      <w:r w:rsidR="00C73832" w:rsidRPr="001C2060">
        <w:t xml:space="preserve"> </w:t>
      </w:r>
      <w:r w:rsidR="00E12A41">
        <w:t>26</w:t>
      </w:r>
      <w:r w:rsidR="009A3F15">
        <w:t>.06.2018</w:t>
      </w:r>
      <w:r w:rsidRPr="001C2060">
        <w:t>г</w:t>
      </w:r>
      <w:r w:rsidR="00F927D1" w:rsidRPr="001C2060">
        <w:t>.</w:t>
      </w:r>
      <w:r w:rsidRPr="001C2060">
        <w:t xml:space="preserve"> №</w:t>
      </w:r>
      <w:r w:rsidR="006025BB">
        <w:t xml:space="preserve"> 320</w:t>
      </w:r>
    </w:p>
    <w:p w:rsidR="00D377C7" w:rsidRPr="001C2060" w:rsidRDefault="00D377C7" w:rsidP="00D377C7">
      <w:pPr>
        <w:jc w:val="right"/>
      </w:pPr>
    </w:p>
    <w:p w:rsidR="00D377C7" w:rsidRPr="001C2060" w:rsidRDefault="00D377C7" w:rsidP="00D377C7">
      <w:pPr>
        <w:tabs>
          <w:tab w:val="left" w:pos="0"/>
        </w:tabs>
        <w:jc w:val="center"/>
        <w:rPr>
          <w:bCs/>
          <w:caps/>
        </w:rPr>
      </w:pPr>
      <w:r w:rsidRPr="001C2060">
        <w:rPr>
          <w:caps/>
        </w:rPr>
        <w:t>административный регламент</w:t>
      </w:r>
    </w:p>
    <w:p w:rsidR="00D377C7" w:rsidRPr="001C2060" w:rsidRDefault="00D377C7" w:rsidP="00D377C7">
      <w:pPr>
        <w:tabs>
          <w:tab w:val="left" w:pos="0"/>
        </w:tabs>
        <w:jc w:val="center"/>
        <w:rPr>
          <w:caps/>
        </w:rPr>
      </w:pPr>
      <w:r w:rsidRPr="001C2060">
        <w:rPr>
          <w:caps/>
        </w:rPr>
        <w:t>предоставления  муниципальной услуги</w:t>
      </w:r>
    </w:p>
    <w:p w:rsidR="001971FE" w:rsidRPr="001C2060" w:rsidRDefault="00766C54" w:rsidP="00D377C7">
      <w:pPr>
        <w:tabs>
          <w:tab w:val="left" w:pos="0"/>
        </w:tabs>
        <w:jc w:val="center"/>
        <w:rPr>
          <w:caps/>
        </w:rPr>
      </w:pPr>
      <w:r w:rsidRPr="001C2060">
        <w:rPr>
          <w:caps/>
        </w:rPr>
        <w:t>«</w:t>
      </w:r>
      <w:r w:rsidR="00D377C7" w:rsidRPr="001C2060">
        <w:rPr>
          <w:caps/>
        </w:rPr>
        <w:t>ПРИЁМ</w:t>
      </w:r>
      <w:r w:rsidR="001971FE" w:rsidRPr="001C2060">
        <w:rPr>
          <w:caps/>
        </w:rPr>
        <w:t xml:space="preserve">  ЗАЯВЛЕНИЯ</w:t>
      </w:r>
      <w:r w:rsidR="00536437" w:rsidRPr="001C2060">
        <w:rPr>
          <w:caps/>
        </w:rPr>
        <w:t xml:space="preserve"> о</w:t>
      </w:r>
      <w:r w:rsidR="00D377C7" w:rsidRPr="001C2060">
        <w:rPr>
          <w:caps/>
        </w:rPr>
        <w:t xml:space="preserve"> </w:t>
      </w:r>
      <w:r w:rsidR="001971FE" w:rsidRPr="001C2060">
        <w:rPr>
          <w:caps/>
        </w:rPr>
        <w:t xml:space="preserve">ПОСТАНОВКЕ НА УЧЕТ ДЛЯ ЗАЧИСЛЕНИЯ В ОБРАЗОВАТЕЛЬНУЮ ОРГАНИЗАЦИЮ, РЕАЛИЗУЮЩую </w:t>
      </w:r>
      <w:r w:rsidR="00D377C7" w:rsidRPr="001C2060">
        <w:rPr>
          <w:caps/>
        </w:rPr>
        <w:t xml:space="preserve"> ОСНОВНУЮ ОБЩЕОБРАЗОВАТЕЛЬНУЮ ПРОГРАММУ дошкол</w:t>
      </w:r>
      <w:r w:rsidR="00941897" w:rsidRPr="001C2060">
        <w:rPr>
          <w:caps/>
        </w:rPr>
        <w:t>ьного образования</w:t>
      </w:r>
    </w:p>
    <w:p w:rsidR="00D377C7" w:rsidRPr="001C2060" w:rsidRDefault="001971FE" w:rsidP="00D377C7">
      <w:pPr>
        <w:tabs>
          <w:tab w:val="left" w:pos="0"/>
        </w:tabs>
        <w:jc w:val="center"/>
        <w:rPr>
          <w:caps/>
        </w:rPr>
      </w:pPr>
      <w:r w:rsidRPr="001C2060">
        <w:rPr>
          <w:caps/>
        </w:rPr>
        <w:t xml:space="preserve"> (детские сады)</w:t>
      </w:r>
      <w:r w:rsidR="00D377C7" w:rsidRPr="001C2060">
        <w:rPr>
          <w:caps/>
        </w:rPr>
        <w:t>»</w:t>
      </w:r>
    </w:p>
    <w:p w:rsidR="00D377C7" w:rsidRPr="001C2060" w:rsidRDefault="00D377C7" w:rsidP="00D377C7"/>
    <w:p w:rsidR="00D377C7" w:rsidRPr="001C2060" w:rsidRDefault="00D377C7" w:rsidP="00D377C7">
      <w:pPr>
        <w:jc w:val="center"/>
        <w:rPr>
          <w:b/>
        </w:rPr>
      </w:pPr>
      <w:r w:rsidRPr="001C2060">
        <w:rPr>
          <w:b/>
        </w:rPr>
        <w:t>1. Общие положения</w:t>
      </w:r>
    </w:p>
    <w:p w:rsidR="00D377C7" w:rsidRPr="001C2060" w:rsidRDefault="00D377C7" w:rsidP="00D377C7">
      <w:pPr>
        <w:jc w:val="center"/>
      </w:pPr>
    </w:p>
    <w:p w:rsidR="00D377C7" w:rsidRPr="001C2060" w:rsidRDefault="00BF1ACC" w:rsidP="00BF1ACC">
      <w:pPr>
        <w:pStyle w:val="a5"/>
        <w:numPr>
          <w:ilvl w:val="1"/>
          <w:numId w:val="4"/>
        </w:numPr>
      </w:pPr>
      <w:r w:rsidRPr="001C2060">
        <w:t xml:space="preserve"> </w:t>
      </w:r>
      <w:r w:rsidR="00D377C7" w:rsidRPr="001C2060">
        <w:t>Предмет регулирования регламента</w:t>
      </w:r>
      <w:r w:rsidR="001A7131" w:rsidRPr="001C2060">
        <w:t>.</w:t>
      </w:r>
    </w:p>
    <w:p w:rsidR="006A1885" w:rsidRPr="001C2060" w:rsidRDefault="00D377C7" w:rsidP="004C2BB1">
      <w:pPr>
        <w:pStyle w:val="30"/>
        <w:shd w:val="clear" w:color="auto" w:fill="auto"/>
        <w:tabs>
          <w:tab w:val="left" w:pos="1369"/>
        </w:tabs>
        <w:spacing w:before="0" w:after="0" w:line="298" w:lineRule="exact"/>
        <w:ind w:right="20"/>
        <w:rPr>
          <w:color w:val="FF0000"/>
          <w:sz w:val="24"/>
          <w:szCs w:val="24"/>
        </w:rPr>
      </w:pPr>
      <w:r w:rsidRPr="001C2060">
        <w:rPr>
          <w:sz w:val="24"/>
          <w:szCs w:val="24"/>
        </w:rPr>
        <w:t xml:space="preserve"> </w:t>
      </w:r>
      <w:proofErr w:type="gramStart"/>
      <w:r w:rsidRPr="001C2060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Pr="001C2060">
        <w:rPr>
          <w:bCs/>
          <w:sz w:val="24"/>
          <w:szCs w:val="24"/>
        </w:rPr>
        <w:t xml:space="preserve">(далее по тексту – </w:t>
      </w:r>
      <w:r w:rsidR="00D919D9" w:rsidRPr="001C2060">
        <w:rPr>
          <w:bCs/>
          <w:sz w:val="24"/>
          <w:szCs w:val="24"/>
        </w:rPr>
        <w:t>у</w:t>
      </w:r>
      <w:r w:rsidRPr="001C2060">
        <w:rPr>
          <w:bCs/>
          <w:sz w:val="24"/>
          <w:szCs w:val="24"/>
        </w:rPr>
        <w:t xml:space="preserve">слуга) </w:t>
      </w:r>
      <w:r w:rsidRPr="001C2060">
        <w:rPr>
          <w:sz w:val="24"/>
          <w:szCs w:val="24"/>
        </w:rPr>
        <w:t xml:space="preserve"> «</w:t>
      </w:r>
      <w:r w:rsidR="001971FE" w:rsidRPr="001C2060">
        <w:rPr>
          <w:sz w:val="24"/>
          <w:szCs w:val="24"/>
        </w:rPr>
        <w:t xml:space="preserve">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 </w:t>
      </w:r>
      <w:r w:rsidRPr="001C2060">
        <w:rPr>
          <w:sz w:val="24"/>
          <w:szCs w:val="24"/>
        </w:rPr>
        <w:t>(далее по тексту – Регламент)</w:t>
      </w:r>
      <w:r w:rsidR="00536437" w:rsidRPr="001C2060">
        <w:rPr>
          <w:sz w:val="24"/>
          <w:szCs w:val="24"/>
        </w:rPr>
        <w:t xml:space="preserve">  </w:t>
      </w:r>
      <w:r w:rsidRPr="001C2060">
        <w:rPr>
          <w:sz w:val="24"/>
          <w:szCs w:val="24"/>
        </w:rPr>
        <w:t xml:space="preserve"> разработан в целях повышения качества исполнения и доступности результата предоставления услуги по приёму заявлений, постановке на очередь и зачислению детей в муниципальные образовательные учреждения, реализующие основную общеобразовательную программу</w:t>
      </w:r>
      <w:proofErr w:type="gramEnd"/>
      <w:r w:rsidRPr="001C2060">
        <w:rPr>
          <w:sz w:val="24"/>
          <w:szCs w:val="24"/>
        </w:rPr>
        <w:t xml:space="preserve"> дошкольного образования, создания комфортных</w:t>
      </w:r>
      <w:r w:rsidR="006A1885" w:rsidRPr="001C2060">
        <w:rPr>
          <w:sz w:val="24"/>
          <w:szCs w:val="24"/>
        </w:rPr>
        <w:t xml:space="preserve"> </w:t>
      </w:r>
      <w:r w:rsidR="006A1885" w:rsidRPr="001C2060">
        <w:rPr>
          <w:color w:val="000000" w:themeColor="text1"/>
          <w:sz w:val="24"/>
          <w:szCs w:val="24"/>
        </w:rPr>
        <w:t>условий для получателей услуги,  а также определяет сроки,  последовательность действий и порядок взаимодействия между участниками процесса предоставления муниципальной услуги в электронном виде.</w:t>
      </w:r>
    </w:p>
    <w:p w:rsidR="00694A51" w:rsidRPr="001C2060" w:rsidRDefault="00694A51"/>
    <w:p w:rsidR="00D377C7" w:rsidRPr="001C2060" w:rsidRDefault="009A5050" w:rsidP="00BF1ACC">
      <w:pPr>
        <w:pStyle w:val="a5"/>
        <w:numPr>
          <w:ilvl w:val="1"/>
          <w:numId w:val="4"/>
        </w:numPr>
        <w:rPr>
          <w:color w:val="000000"/>
        </w:rPr>
      </w:pPr>
      <w:r w:rsidRPr="001C2060">
        <w:rPr>
          <w:color w:val="000000"/>
        </w:rPr>
        <w:t>Круг</w:t>
      </w:r>
      <w:r w:rsidR="00D377C7" w:rsidRPr="001C2060">
        <w:rPr>
          <w:color w:val="000000"/>
        </w:rPr>
        <w:t xml:space="preserve"> заявителей</w:t>
      </w:r>
      <w:r w:rsidR="001A7131" w:rsidRPr="001C2060">
        <w:rPr>
          <w:color w:val="000000"/>
        </w:rPr>
        <w:t>.</w:t>
      </w:r>
    </w:p>
    <w:p w:rsidR="00D377C7" w:rsidRPr="001C2060" w:rsidRDefault="00D377C7" w:rsidP="00BF1ACC">
      <w:pPr>
        <w:autoSpaceDE w:val="0"/>
        <w:autoSpaceDN w:val="0"/>
        <w:adjustRightInd w:val="0"/>
        <w:jc w:val="both"/>
        <w:outlineLvl w:val="1"/>
      </w:pPr>
      <w:r w:rsidRPr="001C2060">
        <w:t xml:space="preserve"> Заявителями на предоставление муниципальной услуги являются </w:t>
      </w:r>
      <w:r w:rsidR="00CF570B" w:rsidRPr="001C2060">
        <w:t xml:space="preserve">родители </w:t>
      </w:r>
      <w:r w:rsidR="00004DE1" w:rsidRPr="001C2060">
        <w:t>(законные</w:t>
      </w:r>
      <w:r w:rsidR="00B04426" w:rsidRPr="001C2060">
        <w:t xml:space="preserve"> представители</w:t>
      </w:r>
      <w:r w:rsidR="00004DE1" w:rsidRPr="001C2060">
        <w:t>)</w:t>
      </w:r>
      <w:r w:rsidRPr="001C2060">
        <w:t xml:space="preserve">, </w:t>
      </w:r>
      <w:r w:rsidR="00B04426" w:rsidRPr="001C2060">
        <w:t>обратившиеся  в орган, предоставляющий муниципальную услугу, с запросом о предоставлении муниципальной услуги.</w:t>
      </w:r>
    </w:p>
    <w:p w:rsidR="00D377C7" w:rsidRPr="001C2060" w:rsidRDefault="00D377C7" w:rsidP="00D377C7">
      <w:pPr>
        <w:ind w:firstLine="720"/>
        <w:jc w:val="center"/>
        <w:rPr>
          <w:b/>
        </w:rPr>
      </w:pPr>
    </w:p>
    <w:p w:rsidR="00D377C7" w:rsidRPr="001C2060" w:rsidRDefault="00D377C7" w:rsidP="00BF1ACC">
      <w:pPr>
        <w:pStyle w:val="a5"/>
        <w:numPr>
          <w:ilvl w:val="1"/>
          <w:numId w:val="4"/>
        </w:numPr>
      </w:pPr>
      <w:r w:rsidRPr="001C2060">
        <w:t>Требования к порядку информирования о предоставлении муниципальной услуги</w:t>
      </w:r>
      <w:r w:rsidR="001A7131" w:rsidRPr="001C2060">
        <w:t>.</w:t>
      </w:r>
    </w:p>
    <w:p w:rsidR="008C37CC" w:rsidRPr="001C2060" w:rsidRDefault="009A5050" w:rsidP="004C2BB1">
      <w:pPr>
        <w:pStyle w:val="30"/>
        <w:shd w:val="clear" w:color="auto" w:fill="auto"/>
        <w:spacing w:before="0" w:after="0" w:line="298" w:lineRule="exact"/>
        <w:ind w:right="100"/>
        <w:rPr>
          <w:color w:val="FF0000"/>
          <w:sz w:val="24"/>
          <w:szCs w:val="24"/>
        </w:rPr>
      </w:pPr>
      <w:r w:rsidRPr="001C2060">
        <w:rPr>
          <w:sz w:val="24"/>
          <w:szCs w:val="24"/>
        </w:rPr>
        <w:t xml:space="preserve">1.3.1. </w:t>
      </w:r>
      <w:proofErr w:type="gramStart"/>
      <w:r w:rsidR="00D377C7" w:rsidRPr="001C2060">
        <w:rPr>
          <w:sz w:val="24"/>
          <w:szCs w:val="24"/>
        </w:rPr>
        <w:t xml:space="preserve">Информация о муниципальной услуге предоставляется заявителям в отделе образования администрации Первомайского муниципального района </w:t>
      </w:r>
      <w:r w:rsidR="008E3F61" w:rsidRPr="001C2060">
        <w:rPr>
          <w:sz w:val="24"/>
          <w:szCs w:val="24"/>
        </w:rPr>
        <w:t xml:space="preserve"> и</w:t>
      </w:r>
      <w:r w:rsidR="00E96D9A" w:rsidRPr="001C2060">
        <w:rPr>
          <w:sz w:val="24"/>
          <w:szCs w:val="24"/>
        </w:rPr>
        <w:t xml:space="preserve"> </w:t>
      </w:r>
      <w:r w:rsidR="008E3F61" w:rsidRPr="001C2060">
        <w:rPr>
          <w:sz w:val="24"/>
          <w:szCs w:val="24"/>
        </w:rPr>
        <w:t xml:space="preserve"> в муниципальных образовательных учреждениях, реализующих основную общеобразовательную программу дошкольного образования, </w:t>
      </w:r>
      <w:r w:rsidR="00D377C7" w:rsidRPr="001C2060">
        <w:rPr>
          <w:sz w:val="24"/>
          <w:szCs w:val="24"/>
        </w:rPr>
        <w:t xml:space="preserve">при личном и письменном обращении заявителя, а также с использованием средств телефонной связи, электронного информирования, посредством размещения на официальном </w:t>
      </w:r>
      <w:r w:rsidR="00D377C7" w:rsidRPr="001C2060">
        <w:rPr>
          <w:color w:val="000000"/>
          <w:sz w:val="24"/>
          <w:szCs w:val="24"/>
        </w:rPr>
        <w:t xml:space="preserve">сайте </w:t>
      </w:r>
      <w:r w:rsidR="00DA4C28" w:rsidRPr="001C2060">
        <w:rPr>
          <w:color w:val="000000"/>
          <w:sz w:val="24"/>
          <w:szCs w:val="24"/>
        </w:rPr>
        <w:t>А</w:t>
      </w:r>
      <w:r w:rsidR="00D377C7" w:rsidRPr="001C2060">
        <w:rPr>
          <w:color w:val="000000" w:themeColor="text1"/>
          <w:sz w:val="24"/>
          <w:szCs w:val="24"/>
        </w:rPr>
        <w:t>дминистрации Первомайского муниципального района</w:t>
      </w:r>
      <w:r w:rsidR="004C2BB1" w:rsidRPr="001C2060">
        <w:rPr>
          <w:color w:val="000000" w:themeColor="text1"/>
          <w:sz w:val="24"/>
          <w:szCs w:val="24"/>
        </w:rPr>
        <w:t xml:space="preserve"> и Едином</w:t>
      </w:r>
      <w:r w:rsidR="008C37CC" w:rsidRPr="001C2060">
        <w:rPr>
          <w:color w:val="000000" w:themeColor="text1"/>
          <w:sz w:val="24"/>
          <w:szCs w:val="24"/>
        </w:rPr>
        <w:t xml:space="preserve"> портал</w:t>
      </w:r>
      <w:r w:rsidR="004C2BB1" w:rsidRPr="001C2060">
        <w:rPr>
          <w:color w:val="000000" w:themeColor="text1"/>
          <w:sz w:val="24"/>
          <w:szCs w:val="24"/>
        </w:rPr>
        <w:t>е</w:t>
      </w:r>
      <w:r w:rsidR="008C37CC" w:rsidRPr="001C2060">
        <w:rPr>
          <w:color w:val="000000" w:themeColor="text1"/>
          <w:sz w:val="24"/>
          <w:szCs w:val="24"/>
        </w:rPr>
        <w:t xml:space="preserve"> государственных и муниципальных услуг.</w:t>
      </w:r>
      <w:proofErr w:type="gramEnd"/>
    </w:p>
    <w:p w:rsidR="00D377C7" w:rsidRPr="001C2060" w:rsidRDefault="00D377C7" w:rsidP="009A5050">
      <w:pPr>
        <w:jc w:val="both"/>
      </w:pPr>
      <w:r w:rsidRPr="001C2060">
        <w:t xml:space="preserve">Адрес отдела образования </w:t>
      </w:r>
      <w:r w:rsidR="00DA4C28" w:rsidRPr="001C2060">
        <w:t>А</w:t>
      </w:r>
      <w:r w:rsidRPr="001C2060">
        <w:t xml:space="preserve">дминистрации Первомайского муниципального района: </w:t>
      </w:r>
    </w:p>
    <w:p w:rsidR="00D377C7" w:rsidRPr="001C2060" w:rsidRDefault="00D377C7" w:rsidP="001442BA">
      <w:pPr>
        <w:jc w:val="both"/>
      </w:pPr>
      <w:r w:rsidRPr="001C2060">
        <w:t>ул.</w:t>
      </w:r>
      <w:r w:rsidR="001442BA" w:rsidRPr="001C2060">
        <w:t xml:space="preserve"> </w:t>
      </w:r>
      <w:r w:rsidRPr="001C2060">
        <w:t xml:space="preserve">Ярославская, 90, п. </w:t>
      </w:r>
      <w:proofErr w:type="gramStart"/>
      <w:r w:rsidRPr="001C2060">
        <w:t>Пречистое</w:t>
      </w:r>
      <w:proofErr w:type="gramEnd"/>
      <w:r w:rsidRPr="001C2060">
        <w:t>, Первомайский район, Ярославская область, 152430</w:t>
      </w:r>
      <w:r w:rsidR="001442BA" w:rsidRPr="001C2060">
        <w:t>.</w:t>
      </w:r>
    </w:p>
    <w:p w:rsidR="00D377C7" w:rsidRPr="001C2060" w:rsidRDefault="001442BA" w:rsidP="00D377C7">
      <w:pPr>
        <w:autoSpaceDE w:val="0"/>
        <w:autoSpaceDN w:val="0"/>
        <w:adjustRightInd w:val="0"/>
        <w:jc w:val="both"/>
      </w:pPr>
      <w:r w:rsidRPr="001C2060">
        <w:t xml:space="preserve">График </w:t>
      </w:r>
      <w:proofErr w:type="gramStart"/>
      <w:r w:rsidRPr="001C2060">
        <w:t>работы</w:t>
      </w:r>
      <w:r w:rsidR="00DA4C28" w:rsidRPr="001C2060">
        <w:t xml:space="preserve"> отдела образования А</w:t>
      </w:r>
      <w:r w:rsidR="00D377C7" w:rsidRPr="001C2060">
        <w:t>дминистрации Первомайского муниципального района</w:t>
      </w:r>
      <w:proofErr w:type="gramEnd"/>
      <w:r w:rsidR="00D377C7" w:rsidRPr="001C2060">
        <w:t>:</w:t>
      </w:r>
    </w:p>
    <w:p w:rsidR="00D377C7" w:rsidRPr="001C2060" w:rsidRDefault="00D377C7" w:rsidP="00D377C7">
      <w:pPr>
        <w:autoSpaceDE w:val="0"/>
        <w:autoSpaceDN w:val="0"/>
        <w:adjustRightInd w:val="0"/>
        <w:jc w:val="both"/>
      </w:pPr>
      <w:r w:rsidRPr="001C2060">
        <w:t>Понедельник – пятница: 8-00 - 17-00</w:t>
      </w:r>
    </w:p>
    <w:p w:rsidR="00D377C7" w:rsidRPr="001C2060" w:rsidRDefault="00D377C7" w:rsidP="00D377C7">
      <w:pPr>
        <w:autoSpaceDE w:val="0"/>
        <w:autoSpaceDN w:val="0"/>
        <w:adjustRightInd w:val="0"/>
        <w:jc w:val="both"/>
      </w:pPr>
      <w:r w:rsidRPr="001C2060">
        <w:t>Обеденный перерыв с 12.00 до 13.00</w:t>
      </w:r>
    </w:p>
    <w:p w:rsidR="00D377C7" w:rsidRPr="001C2060" w:rsidRDefault="00D377C7" w:rsidP="00D377C7">
      <w:pPr>
        <w:autoSpaceDE w:val="0"/>
        <w:autoSpaceDN w:val="0"/>
        <w:adjustRightInd w:val="0"/>
        <w:jc w:val="both"/>
      </w:pPr>
      <w:r w:rsidRPr="001C2060">
        <w:t>Суббота, воскресенье - выходные дни</w:t>
      </w:r>
    </w:p>
    <w:p w:rsidR="00D377C7" w:rsidRPr="001C2060" w:rsidRDefault="001442BA" w:rsidP="00D377C7">
      <w:pPr>
        <w:autoSpaceDE w:val="0"/>
        <w:autoSpaceDN w:val="0"/>
        <w:adjustRightInd w:val="0"/>
        <w:jc w:val="both"/>
        <w:outlineLvl w:val="2"/>
      </w:pPr>
      <w:r w:rsidRPr="001C2060">
        <w:t>Номера телефонов</w:t>
      </w:r>
      <w:r w:rsidR="00D377C7" w:rsidRPr="001C2060">
        <w:t xml:space="preserve">: </w:t>
      </w:r>
    </w:p>
    <w:p w:rsidR="00D377C7" w:rsidRPr="001C2060" w:rsidRDefault="00D377C7" w:rsidP="00D377C7">
      <w:pPr>
        <w:autoSpaceDE w:val="0"/>
        <w:autoSpaceDN w:val="0"/>
        <w:adjustRightInd w:val="0"/>
        <w:ind w:firstLine="720"/>
        <w:jc w:val="both"/>
        <w:outlineLvl w:val="2"/>
      </w:pPr>
      <w:r w:rsidRPr="001C2060">
        <w:t>- начальник</w:t>
      </w:r>
      <w:r w:rsidR="001442BA" w:rsidRPr="001C2060">
        <w:t xml:space="preserve"> отдела образования администрации Первомайского му</w:t>
      </w:r>
      <w:r w:rsidR="00EC567B" w:rsidRPr="001C2060">
        <w:t>ниципального района: (485</w:t>
      </w:r>
      <w:r w:rsidR="00BB2236" w:rsidRPr="001C2060">
        <w:t xml:space="preserve"> </w:t>
      </w:r>
      <w:r w:rsidR="00EC567B" w:rsidRPr="001C2060">
        <w:t>49)</w:t>
      </w:r>
      <w:r w:rsidR="00BB2236" w:rsidRPr="001C2060">
        <w:t xml:space="preserve"> </w:t>
      </w:r>
      <w:r w:rsidR="00EC567B" w:rsidRPr="001C2060">
        <w:t>2-1</w:t>
      </w:r>
      <w:r w:rsidR="00BB2236" w:rsidRPr="001C2060">
        <w:t>2</w:t>
      </w:r>
      <w:r w:rsidR="001442BA" w:rsidRPr="001C2060">
        <w:t>-7</w:t>
      </w:r>
      <w:r w:rsidR="00BB2236" w:rsidRPr="001C2060">
        <w:t>3</w:t>
      </w:r>
      <w:r w:rsidRPr="001C2060">
        <w:t xml:space="preserve">; </w:t>
      </w:r>
    </w:p>
    <w:p w:rsidR="00D377C7" w:rsidRPr="001C2060" w:rsidRDefault="00D377C7" w:rsidP="00D377C7">
      <w:pPr>
        <w:autoSpaceDE w:val="0"/>
        <w:autoSpaceDN w:val="0"/>
        <w:adjustRightInd w:val="0"/>
        <w:ind w:firstLine="720"/>
        <w:jc w:val="both"/>
        <w:outlineLvl w:val="2"/>
      </w:pPr>
      <w:r w:rsidRPr="001C2060">
        <w:t>- заместитель начальника</w:t>
      </w:r>
      <w:r w:rsidR="001442BA" w:rsidRPr="001C2060">
        <w:t xml:space="preserve"> отдела образования администрации Первомайского муниципального района: (485</w:t>
      </w:r>
      <w:r w:rsidR="00BB2236" w:rsidRPr="001C2060">
        <w:t xml:space="preserve"> </w:t>
      </w:r>
      <w:r w:rsidR="001442BA" w:rsidRPr="001C2060">
        <w:t>49)</w:t>
      </w:r>
      <w:r w:rsidR="00BB2236" w:rsidRPr="001C2060">
        <w:t xml:space="preserve"> </w:t>
      </w:r>
      <w:r w:rsidR="001442BA" w:rsidRPr="001C2060">
        <w:t>2-13-73</w:t>
      </w:r>
      <w:r w:rsidRPr="001C2060">
        <w:t xml:space="preserve">; </w:t>
      </w:r>
    </w:p>
    <w:p w:rsidR="00D377C7" w:rsidRPr="001C2060" w:rsidRDefault="00D377C7" w:rsidP="00D377C7">
      <w:pPr>
        <w:autoSpaceDE w:val="0"/>
        <w:autoSpaceDN w:val="0"/>
        <w:adjustRightInd w:val="0"/>
        <w:ind w:firstLine="720"/>
        <w:jc w:val="both"/>
        <w:outlineLvl w:val="2"/>
      </w:pPr>
      <w:r w:rsidRPr="001C2060">
        <w:t>-</w:t>
      </w:r>
      <w:r w:rsidR="001442BA" w:rsidRPr="001C2060">
        <w:t xml:space="preserve"> ведущий специалист по дошкольному образованию: (485</w:t>
      </w:r>
      <w:r w:rsidR="00BB2236" w:rsidRPr="001C2060">
        <w:t xml:space="preserve"> </w:t>
      </w:r>
      <w:r w:rsidR="001442BA" w:rsidRPr="001C2060">
        <w:t>49)</w:t>
      </w:r>
      <w:r w:rsidR="00BB2236" w:rsidRPr="001C2060">
        <w:t xml:space="preserve"> </w:t>
      </w:r>
      <w:r w:rsidR="001442BA" w:rsidRPr="001C2060">
        <w:t>2-1</w:t>
      </w:r>
      <w:r w:rsidR="00EC567B" w:rsidRPr="001C2060">
        <w:t>5-73</w:t>
      </w:r>
      <w:r w:rsidRPr="001C2060">
        <w:t xml:space="preserve">. </w:t>
      </w:r>
    </w:p>
    <w:p w:rsidR="00D377C7" w:rsidRPr="001C2060" w:rsidRDefault="00D377C7" w:rsidP="00D377C7">
      <w:pPr>
        <w:autoSpaceDE w:val="0"/>
        <w:autoSpaceDN w:val="0"/>
        <w:adjustRightInd w:val="0"/>
        <w:ind w:firstLine="720"/>
        <w:jc w:val="both"/>
        <w:outlineLvl w:val="2"/>
      </w:pPr>
      <w:r w:rsidRPr="001C2060">
        <w:t xml:space="preserve">Номер факса: </w:t>
      </w:r>
      <w:r w:rsidR="001442BA" w:rsidRPr="001C2060">
        <w:t>(485</w:t>
      </w:r>
      <w:r w:rsidR="00BB2236" w:rsidRPr="001C2060">
        <w:t xml:space="preserve"> </w:t>
      </w:r>
      <w:r w:rsidR="001442BA" w:rsidRPr="001C2060">
        <w:t>49)</w:t>
      </w:r>
      <w:r w:rsidR="00BB2236" w:rsidRPr="001C2060">
        <w:t xml:space="preserve"> </w:t>
      </w:r>
      <w:r w:rsidR="001442BA" w:rsidRPr="001C2060">
        <w:t>2-1</w:t>
      </w:r>
      <w:r w:rsidR="00BB2236" w:rsidRPr="001C2060">
        <w:t>3-72</w:t>
      </w:r>
      <w:r w:rsidRPr="001C2060">
        <w:t>.</w:t>
      </w:r>
    </w:p>
    <w:p w:rsidR="00D377C7" w:rsidRPr="001C2060" w:rsidRDefault="00D377C7" w:rsidP="00F37F46">
      <w:pPr>
        <w:jc w:val="both"/>
      </w:pPr>
      <w:r w:rsidRPr="001C2060">
        <w:lastRenderedPageBreak/>
        <w:t xml:space="preserve">Электронная почта: </w:t>
      </w:r>
      <w:proofErr w:type="spellStart"/>
      <w:r w:rsidR="001442BA" w:rsidRPr="001C2060">
        <w:rPr>
          <w:lang w:val="en-US"/>
        </w:rPr>
        <w:t>pervomay</w:t>
      </w:r>
      <w:proofErr w:type="spellEnd"/>
      <w:r w:rsidR="001442BA" w:rsidRPr="001C2060">
        <w:t>2010</w:t>
      </w:r>
      <w:r w:rsidR="001442BA" w:rsidRPr="001C2060">
        <w:rPr>
          <w:lang w:val="en-US"/>
        </w:rPr>
        <w:t>p</w:t>
      </w:r>
      <w:r w:rsidR="001442BA" w:rsidRPr="001C2060">
        <w:t>@</w:t>
      </w:r>
      <w:r w:rsidR="001442BA" w:rsidRPr="001C2060">
        <w:rPr>
          <w:lang w:val="en-US"/>
        </w:rPr>
        <w:t>mail</w:t>
      </w:r>
      <w:r w:rsidR="001442BA" w:rsidRPr="001C2060">
        <w:t>.</w:t>
      </w:r>
      <w:proofErr w:type="spellStart"/>
      <w:r w:rsidR="001442BA" w:rsidRPr="001C2060">
        <w:rPr>
          <w:lang w:val="en-US"/>
        </w:rPr>
        <w:t>ru</w:t>
      </w:r>
      <w:proofErr w:type="spellEnd"/>
    </w:p>
    <w:p w:rsidR="00D377C7" w:rsidRPr="001C2060" w:rsidRDefault="001442BA" w:rsidP="00D377C7">
      <w:pPr>
        <w:autoSpaceDE w:val="0"/>
        <w:autoSpaceDN w:val="0"/>
        <w:adjustRightInd w:val="0"/>
        <w:ind w:firstLine="720"/>
        <w:jc w:val="both"/>
        <w:outlineLvl w:val="2"/>
      </w:pPr>
      <w:r w:rsidRPr="001C2060">
        <w:t xml:space="preserve">Официальный интернет-сайт </w:t>
      </w:r>
      <w:r w:rsidR="00DA4C28" w:rsidRPr="001C2060">
        <w:t>А</w:t>
      </w:r>
      <w:r w:rsidR="00D377C7" w:rsidRPr="001C2060">
        <w:t>дминистрации</w:t>
      </w:r>
      <w:r w:rsidRPr="001C2060">
        <w:t xml:space="preserve"> Первомайского муниципального района:</w:t>
      </w:r>
      <w:r w:rsidR="00B328DF" w:rsidRPr="001C2060">
        <w:t xml:space="preserve"> </w:t>
      </w:r>
      <w:hyperlink r:id="rId9" w:history="1">
        <w:r w:rsidR="00FF7D11" w:rsidRPr="001C2060">
          <w:rPr>
            <w:rStyle w:val="a3"/>
          </w:rPr>
          <w:t>http://pe</w:t>
        </w:r>
        <w:proofErr w:type="spellStart"/>
        <w:r w:rsidR="00FF7D11" w:rsidRPr="001C2060">
          <w:rPr>
            <w:rStyle w:val="a3"/>
            <w:lang w:val="en-US"/>
          </w:rPr>
          <w:t>rvomay</w:t>
        </w:r>
        <w:proofErr w:type="spellEnd"/>
        <w:r w:rsidR="00FF7D11" w:rsidRPr="001C2060">
          <w:rPr>
            <w:rStyle w:val="a3"/>
          </w:rPr>
          <w:t>adm.ru</w:t>
        </w:r>
      </w:hyperlink>
    </w:p>
    <w:p w:rsidR="00E96D9A" w:rsidRPr="001C2060" w:rsidRDefault="00E96D9A" w:rsidP="00E96D9A">
      <w:pPr>
        <w:pStyle w:val="30"/>
        <w:shd w:val="clear" w:color="auto" w:fill="auto"/>
        <w:tabs>
          <w:tab w:val="left" w:pos="1412"/>
        </w:tabs>
        <w:spacing w:before="0" w:after="0" w:line="298" w:lineRule="exact"/>
        <w:ind w:right="2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ab/>
        <w:t>Для получения услуги родителям (зак</w:t>
      </w:r>
      <w:r w:rsidR="008C37CC" w:rsidRPr="001C2060">
        <w:rPr>
          <w:color w:val="000000" w:themeColor="text1"/>
          <w:sz w:val="24"/>
          <w:szCs w:val="24"/>
        </w:rPr>
        <w:t>онным представителям)</w:t>
      </w:r>
      <w:r w:rsidR="006A1885" w:rsidRPr="001C2060">
        <w:rPr>
          <w:color w:val="000000" w:themeColor="text1"/>
          <w:sz w:val="24"/>
          <w:szCs w:val="24"/>
        </w:rPr>
        <w:t xml:space="preserve"> на Едином портале государственных и муниципальных услуг Ярославской области  необходимо</w:t>
      </w:r>
      <w:r w:rsidRPr="001C2060">
        <w:rPr>
          <w:color w:val="000000" w:themeColor="text1"/>
          <w:sz w:val="24"/>
          <w:szCs w:val="24"/>
        </w:rPr>
        <w:t xml:space="preserve"> зарегистрировать свое обращение о потребности в обеспечении ребенка местом в организации </w:t>
      </w:r>
      <w:r w:rsidR="006A1885" w:rsidRPr="001C2060">
        <w:rPr>
          <w:color w:val="000000" w:themeColor="text1"/>
          <w:sz w:val="24"/>
          <w:szCs w:val="24"/>
        </w:rPr>
        <w:t xml:space="preserve">по </w:t>
      </w:r>
      <w:r w:rsidRPr="001C2060">
        <w:rPr>
          <w:color w:val="000000" w:themeColor="text1"/>
          <w:sz w:val="24"/>
          <w:szCs w:val="24"/>
        </w:rPr>
        <w:t>адресу:</w:t>
      </w:r>
    </w:p>
    <w:p w:rsidR="00E96D9A" w:rsidRPr="001C2060" w:rsidRDefault="00E96D9A" w:rsidP="00E96D9A">
      <w:pPr>
        <w:pStyle w:val="30"/>
        <w:shd w:val="clear" w:color="auto" w:fill="auto"/>
        <w:spacing w:before="0" w:after="0" w:line="298" w:lineRule="exact"/>
        <w:ind w:left="20" w:firstLine="860"/>
        <w:rPr>
          <w:sz w:val="24"/>
          <w:szCs w:val="24"/>
        </w:rPr>
      </w:pPr>
      <w:r w:rsidRPr="001C2060">
        <w:rPr>
          <w:sz w:val="24"/>
          <w:szCs w:val="24"/>
        </w:rPr>
        <w:t>http//www.gosusl</w:t>
      </w:r>
      <w:r w:rsidR="004C2BB1" w:rsidRPr="001C2060">
        <w:rPr>
          <w:sz w:val="24"/>
          <w:szCs w:val="24"/>
        </w:rPr>
        <w:t>ugi.ru</w:t>
      </w:r>
    </w:p>
    <w:p w:rsidR="00F37F46" w:rsidRPr="001C2060" w:rsidRDefault="00F37F46" w:rsidP="009A5050">
      <w:pPr>
        <w:autoSpaceDE w:val="0"/>
        <w:autoSpaceDN w:val="0"/>
        <w:adjustRightInd w:val="0"/>
        <w:jc w:val="both"/>
        <w:outlineLvl w:val="2"/>
      </w:pPr>
      <w:r w:rsidRPr="001C2060">
        <w:t xml:space="preserve">Сведения о должностных лицах муниципальных </w:t>
      </w:r>
      <w:r w:rsidRPr="001C2060">
        <w:rPr>
          <w:rStyle w:val="a4"/>
          <w:color w:val="auto"/>
        </w:rPr>
        <w:t>образовательных учреждений, реализующих основную общеобразовательную программу дошкольного образования</w:t>
      </w:r>
      <w:r w:rsidRPr="001C2060">
        <w:t>, можно получить по адресам и телефонам согласно Приложению 1 к настоящему административному регламенту.</w:t>
      </w:r>
    </w:p>
    <w:p w:rsidR="00D377C7" w:rsidRPr="001C2060" w:rsidRDefault="009A5050" w:rsidP="009A5050">
      <w:pPr>
        <w:autoSpaceDE w:val="0"/>
        <w:autoSpaceDN w:val="0"/>
        <w:adjustRightInd w:val="0"/>
        <w:jc w:val="both"/>
        <w:outlineLvl w:val="2"/>
      </w:pPr>
      <w:r w:rsidRPr="001C2060">
        <w:rPr>
          <w:color w:val="000000"/>
        </w:rPr>
        <w:t>1.3</w:t>
      </w:r>
      <w:r w:rsidR="00D377C7" w:rsidRPr="001C2060">
        <w:rPr>
          <w:color w:val="000000"/>
        </w:rPr>
        <w:t>.</w:t>
      </w:r>
      <w:r w:rsidRPr="001C2060">
        <w:rPr>
          <w:color w:val="000000"/>
        </w:rPr>
        <w:t>2.</w:t>
      </w:r>
      <w:r w:rsidR="00D377C7" w:rsidRPr="001C2060">
        <w:rPr>
          <w:color w:val="000000"/>
        </w:rPr>
        <w:t xml:space="preserve"> </w:t>
      </w:r>
      <w:proofErr w:type="gramStart"/>
      <w:r w:rsidR="00D377C7" w:rsidRPr="001C2060">
        <w:rPr>
          <w:color w:val="000000"/>
        </w:rPr>
        <w:t xml:space="preserve">Консультации по вопросам предоставления муниципальной услуги, </w:t>
      </w:r>
      <w:r w:rsidR="00D377C7" w:rsidRPr="001C2060">
        <w:t>сведения о месте нахождения и графике работы</w:t>
      </w:r>
      <w:r w:rsidR="001442BA" w:rsidRPr="001C2060">
        <w:t xml:space="preserve"> отдела образования администрации Первомайского муниципального района, а также</w:t>
      </w:r>
      <w:r w:rsidR="00D377C7" w:rsidRPr="001C2060">
        <w:t xml:space="preserve"> учреждений, обращение в которые необходимо в рамках предоставления муниципальной услуги,</w:t>
      </w:r>
      <w:r w:rsidR="00D377C7" w:rsidRPr="001C2060">
        <w:rPr>
          <w:color w:val="000000"/>
        </w:rPr>
        <w:t xml:space="preserve"> можно получить в </w:t>
      </w:r>
      <w:r w:rsidR="008E3F61" w:rsidRPr="001C2060">
        <w:t>отделе</w:t>
      </w:r>
      <w:r w:rsidR="001442BA" w:rsidRPr="001C2060">
        <w:t xml:space="preserve"> образования </w:t>
      </w:r>
      <w:r w:rsidR="00D377C7" w:rsidRPr="001C2060">
        <w:rPr>
          <w:color w:val="000000"/>
        </w:rPr>
        <w:t xml:space="preserve">по электронной почте или телефонам, </w:t>
      </w:r>
      <w:r w:rsidR="00D377C7" w:rsidRPr="001C2060">
        <w:t>указанным в пункте 1.3. настоящего административного регламента,</w:t>
      </w:r>
      <w:r w:rsidR="00D377C7" w:rsidRPr="001C2060">
        <w:rPr>
          <w:color w:val="000000"/>
        </w:rPr>
        <w:t xml:space="preserve"> </w:t>
      </w:r>
      <w:r w:rsidR="001442BA" w:rsidRPr="001C2060">
        <w:t>ежедневно с 8</w:t>
      </w:r>
      <w:r w:rsidR="00D377C7" w:rsidRPr="001C2060">
        <w:t xml:space="preserve"> часов 00 минут до </w:t>
      </w:r>
      <w:r w:rsidR="001442BA" w:rsidRPr="001C2060">
        <w:t xml:space="preserve">17 часов 00 минут, </w:t>
      </w:r>
      <w:r w:rsidR="00D377C7" w:rsidRPr="001C2060">
        <w:t>кроме</w:t>
      </w:r>
      <w:proofErr w:type="gramEnd"/>
      <w:r w:rsidR="00D377C7" w:rsidRPr="001C2060">
        <w:t xml:space="preserve"> выходных, праздничных дней и обеденного пере</w:t>
      </w:r>
      <w:r w:rsidR="001442BA" w:rsidRPr="001C2060">
        <w:t>рыва с 12 часов 00 минут до 13 часов 0</w:t>
      </w:r>
      <w:r w:rsidR="00D377C7" w:rsidRPr="001C2060">
        <w:t>0 минут.</w:t>
      </w:r>
    </w:p>
    <w:p w:rsidR="00D377C7" w:rsidRPr="001C2060" w:rsidRDefault="00D377C7" w:rsidP="00D377C7">
      <w:pPr>
        <w:widowControl w:val="0"/>
        <w:ind w:firstLine="709"/>
        <w:jc w:val="both"/>
      </w:pPr>
      <w:r w:rsidRPr="001C2060">
        <w:t>Консультирование заявителей по вопросам предоставления муниципальной услуги ведётся муниципальными служащими</w:t>
      </w:r>
      <w:r w:rsidR="00507B6D" w:rsidRPr="001C2060">
        <w:t xml:space="preserve"> </w:t>
      </w:r>
      <w:r w:rsidRPr="001C2060">
        <w:t xml:space="preserve"> </w:t>
      </w:r>
      <w:r w:rsidR="00507B6D" w:rsidRPr="001C2060">
        <w:t>отдела образования администрации Первомайского муниципального района</w:t>
      </w:r>
      <w:r w:rsidRPr="001C2060">
        <w:t>:</w:t>
      </w:r>
    </w:p>
    <w:p w:rsidR="00D377C7" w:rsidRPr="001C2060" w:rsidRDefault="00D377C7" w:rsidP="00D377C7">
      <w:pPr>
        <w:widowControl w:val="0"/>
        <w:ind w:firstLine="709"/>
        <w:jc w:val="both"/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4730"/>
        <w:gridCol w:w="1585"/>
        <w:gridCol w:w="1536"/>
      </w:tblGrid>
      <w:tr w:rsidR="00D377C7" w:rsidRPr="001C2060" w:rsidTr="00B04426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7" w:rsidRPr="001C2060" w:rsidRDefault="00D377C7" w:rsidP="00B04426">
            <w:pPr>
              <w:tabs>
                <w:tab w:val="left" w:pos="13140"/>
              </w:tabs>
              <w:jc w:val="center"/>
            </w:pPr>
            <w:r w:rsidRPr="001C2060">
              <w:t>Дни приёма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7" w:rsidRPr="001C2060" w:rsidRDefault="00D377C7" w:rsidP="00B04426">
            <w:pPr>
              <w:tabs>
                <w:tab w:val="left" w:pos="13140"/>
              </w:tabs>
              <w:jc w:val="center"/>
            </w:pPr>
            <w:r w:rsidRPr="001C2060">
              <w:t>Должностное лицо, ведущее приём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7" w:rsidRPr="001C2060" w:rsidRDefault="00D377C7" w:rsidP="00B04426">
            <w:pPr>
              <w:tabs>
                <w:tab w:val="left" w:pos="13140"/>
              </w:tabs>
              <w:jc w:val="center"/>
            </w:pPr>
            <w:r w:rsidRPr="001C2060">
              <w:t>Время приёма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7" w:rsidRPr="001C2060" w:rsidRDefault="00D377C7" w:rsidP="00B04426">
            <w:pPr>
              <w:tabs>
                <w:tab w:val="left" w:pos="13140"/>
              </w:tabs>
              <w:jc w:val="center"/>
            </w:pPr>
            <w:r w:rsidRPr="001C2060">
              <w:t>Кабинет</w:t>
            </w:r>
          </w:p>
        </w:tc>
      </w:tr>
      <w:tr w:rsidR="00507B6D" w:rsidRPr="001C2060" w:rsidTr="00B04426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  <w:r w:rsidRPr="001C2060">
              <w:t>Ежедневно</w:t>
            </w:r>
          </w:p>
          <w:p w:rsidR="00CF1E60" w:rsidRPr="001C2060" w:rsidRDefault="00CF1E60" w:rsidP="00B04426">
            <w:pPr>
              <w:tabs>
                <w:tab w:val="left" w:pos="13140"/>
              </w:tabs>
              <w:jc w:val="center"/>
            </w:pPr>
            <w:r w:rsidRPr="001C2060">
              <w:t>(понедельник – пятница)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D" w:rsidRPr="001C2060" w:rsidRDefault="00507B6D" w:rsidP="00507B6D">
            <w:pPr>
              <w:tabs>
                <w:tab w:val="left" w:pos="13140"/>
              </w:tabs>
              <w:jc w:val="both"/>
            </w:pPr>
            <w:r w:rsidRPr="001C2060">
              <w:t>Начальник отдела образования администрации Первомайского МР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  <w:r w:rsidRPr="001C2060">
              <w:t>08-00 - 17-00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0" w:rsidRPr="001C2060" w:rsidRDefault="003C7C35" w:rsidP="003C7C35">
            <w:pPr>
              <w:tabs>
                <w:tab w:val="left" w:pos="13140"/>
              </w:tabs>
            </w:pPr>
            <w:r w:rsidRPr="001C2060">
              <w:t xml:space="preserve">     </w:t>
            </w:r>
            <w:r w:rsidR="008E3F61" w:rsidRPr="001C2060">
              <w:t>4 этаж</w:t>
            </w:r>
          </w:p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</w:tc>
      </w:tr>
      <w:tr w:rsidR="00507B6D" w:rsidRPr="001C2060" w:rsidTr="00B04426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D" w:rsidRPr="001C2060" w:rsidRDefault="00507B6D" w:rsidP="00507B6D">
            <w:pPr>
              <w:tabs>
                <w:tab w:val="left" w:pos="13140"/>
              </w:tabs>
              <w:jc w:val="both"/>
            </w:pPr>
            <w:r w:rsidRPr="001C2060">
              <w:t>Заместитель начальника отдела образования администрации Первомайского МР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  <w:r w:rsidRPr="001C2060">
              <w:t xml:space="preserve">08-00 - 17-00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0" w:rsidRPr="001C2060" w:rsidRDefault="008E3F61" w:rsidP="00B04426">
            <w:pPr>
              <w:tabs>
                <w:tab w:val="left" w:pos="13140"/>
              </w:tabs>
              <w:jc w:val="center"/>
            </w:pPr>
            <w:r w:rsidRPr="001C2060">
              <w:t>4 этаж</w:t>
            </w:r>
          </w:p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</w:tc>
      </w:tr>
      <w:tr w:rsidR="00507B6D" w:rsidRPr="001C2060" w:rsidTr="00B04426"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D" w:rsidRPr="001C2060" w:rsidRDefault="00507B6D" w:rsidP="00B04426">
            <w:pPr>
              <w:tabs>
                <w:tab w:val="left" w:pos="13140"/>
              </w:tabs>
              <w:jc w:val="both"/>
              <w:rPr>
                <w:lang w:val="en-US"/>
              </w:rPr>
            </w:pPr>
            <w:r w:rsidRPr="001C2060">
              <w:t>Ведущий специалист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5" w:rsidRPr="001C2060" w:rsidRDefault="003C7C35" w:rsidP="003C7C35">
            <w:pPr>
              <w:tabs>
                <w:tab w:val="left" w:pos="13140"/>
              </w:tabs>
            </w:pPr>
          </w:p>
          <w:p w:rsidR="00507B6D" w:rsidRPr="001C2060" w:rsidRDefault="00507B6D" w:rsidP="003C7C35">
            <w:pPr>
              <w:tabs>
                <w:tab w:val="left" w:pos="13140"/>
              </w:tabs>
            </w:pPr>
            <w:r w:rsidRPr="001C2060">
              <w:t>08-00 - 17-00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0" w:rsidRPr="001C2060" w:rsidRDefault="008E3F61" w:rsidP="00B04426">
            <w:pPr>
              <w:tabs>
                <w:tab w:val="left" w:pos="13140"/>
              </w:tabs>
              <w:jc w:val="center"/>
            </w:pPr>
            <w:r w:rsidRPr="001C2060">
              <w:t>4 этаж</w:t>
            </w:r>
          </w:p>
          <w:p w:rsidR="00507B6D" w:rsidRPr="001C2060" w:rsidRDefault="00507B6D" w:rsidP="00B04426">
            <w:pPr>
              <w:tabs>
                <w:tab w:val="left" w:pos="13140"/>
              </w:tabs>
              <w:jc w:val="center"/>
            </w:pPr>
          </w:p>
        </w:tc>
      </w:tr>
    </w:tbl>
    <w:p w:rsidR="00D377C7" w:rsidRPr="001C2060" w:rsidRDefault="00D377C7" w:rsidP="00F37F46">
      <w:pPr>
        <w:jc w:val="both"/>
      </w:pPr>
      <w:bookmarkStart w:id="1" w:name="sub_1215"/>
    </w:p>
    <w:p w:rsidR="00D377C7" w:rsidRPr="001C2060" w:rsidRDefault="009A5050" w:rsidP="009A5050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 w:rsidRPr="001C2060">
        <w:rPr>
          <w:color w:val="000000"/>
        </w:rPr>
        <w:t xml:space="preserve">1.3.3. </w:t>
      </w:r>
      <w:r w:rsidR="00D377C7" w:rsidRPr="001C2060">
        <w:rPr>
          <w:color w:val="000000"/>
        </w:rPr>
        <w:t xml:space="preserve">При ответах на телефонные звонки и устные </w:t>
      </w:r>
      <w:proofErr w:type="gramStart"/>
      <w:r w:rsidR="00D377C7" w:rsidRPr="001C2060">
        <w:rPr>
          <w:color w:val="000000"/>
        </w:rPr>
        <w:t>обращения</w:t>
      </w:r>
      <w:proofErr w:type="gramEnd"/>
      <w:r w:rsidR="00D377C7" w:rsidRPr="001C2060">
        <w:rPr>
          <w:color w:val="000000"/>
        </w:rPr>
        <w:t xml:space="preserve">  муниципальные служащие</w:t>
      </w:r>
      <w:r w:rsidR="00507B6D" w:rsidRPr="001C2060">
        <w:rPr>
          <w:color w:val="000000"/>
        </w:rPr>
        <w:t xml:space="preserve"> </w:t>
      </w:r>
      <w:r w:rsidR="00507B6D" w:rsidRPr="001C2060">
        <w:t>отдела образования администрации Первомайского муниципального района</w:t>
      </w:r>
      <w:r w:rsidR="00D377C7" w:rsidRPr="001C2060">
        <w:t xml:space="preserve">, ответственные должностные лица </w:t>
      </w:r>
      <w:r w:rsidR="00D377C7" w:rsidRPr="001C2060">
        <w:rPr>
          <w:color w:val="000000"/>
        </w:rPr>
        <w:t xml:space="preserve"> </w:t>
      </w:r>
      <w:r w:rsidR="00D377C7" w:rsidRPr="001C2060">
        <w:t xml:space="preserve">муниципальных </w:t>
      </w:r>
      <w:r w:rsidR="00D377C7" w:rsidRPr="001C2060">
        <w:rPr>
          <w:rStyle w:val="a4"/>
          <w:color w:val="auto"/>
        </w:rPr>
        <w:t xml:space="preserve">образовательных учреждений, реализующих основную </w:t>
      </w:r>
      <w:r w:rsidR="00507B6D" w:rsidRPr="001C2060">
        <w:rPr>
          <w:rStyle w:val="a4"/>
          <w:color w:val="auto"/>
        </w:rPr>
        <w:t>обще</w:t>
      </w:r>
      <w:r w:rsidR="00D377C7" w:rsidRPr="001C2060">
        <w:rPr>
          <w:rStyle w:val="a4"/>
          <w:color w:val="auto"/>
        </w:rPr>
        <w:t>образовательную программу дошкольного образования,</w:t>
      </w:r>
      <w:r w:rsidR="00D377C7" w:rsidRPr="001C2060">
        <w:t xml:space="preserve"> </w:t>
      </w:r>
      <w:r w:rsidR="00D377C7" w:rsidRPr="001C2060">
        <w:rPr>
          <w:color w:val="000000"/>
        </w:rPr>
        <w:t xml:space="preserve">подробно и в  вежливой форме информируют обратившихся по интересующим их вопросам.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"/>
    </w:p>
    <w:p w:rsidR="00D377C7" w:rsidRPr="001C2060" w:rsidRDefault="00D377C7" w:rsidP="00D377C7">
      <w:pPr>
        <w:autoSpaceDE w:val="0"/>
        <w:autoSpaceDN w:val="0"/>
        <w:adjustRightInd w:val="0"/>
        <w:ind w:firstLine="720"/>
        <w:jc w:val="both"/>
        <w:outlineLvl w:val="2"/>
      </w:pPr>
      <w:r w:rsidRPr="001C2060">
        <w:t>Ответ на телефонный звонок должен содержать информацию о наименовании органа или образовательного учреждения, в который позвонил гражданин, фамилии, имени, отчестве и должности специалиста, принявшего телефонный звонок.</w:t>
      </w:r>
    </w:p>
    <w:p w:rsidR="00D377C7" w:rsidRPr="001C2060" w:rsidRDefault="009A5050" w:rsidP="009A5050">
      <w:pPr>
        <w:autoSpaceDE w:val="0"/>
        <w:autoSpaceDN w:val="0"/>
        <w:adjustRightInd w:val="0"/>
        <w:jc w:val="both"/>
      </w:pPr>
      <w:r w:rsidRPr="001C2060">
        <w:rPr>
          <w:color w:val="000000"/>
        </w:rPr>
        <w:t xml:space="preserve">1.3.4. </w:t>
      </w:r>
      <w:r w:rsidR="00D377C7" w:rsidRPr="001C2060">
        <w:t>В случае</w:t>
      </w:r>
      <w:proofErr w:type="gramStart"/>
      <w:r w:rsidR="00D919D9" w:rsidRPr="001C2060">
        <w:t>,</w:t>
      </w:r>
      <w:proofErr w:type="gramEnd"/>
      <w:r w:rsidR="00D377C7" w:rsidRPr="001C2060">
        <w:t xml:space="preserve"> если поставленные заявителем вопросы не входят в компетенцию специалиста, принявшего телефонный звонок, он информирует заявителя о невозможности предоставления сведений и разъясняет ему право обратиться к иному должностному лицу </w:t>
      </w:r>
      <w:r w:rsidR="00507B6D" w:rsidRPr="001C2060">
        <w:t>отдела образования а</w:t>
      </w:r>
      <w:r w:rsidR="00D377C7" w:rsidRPr="001C2060">
        <w:t xml:space="preserve">дминистрации </w:t>
      </w:r>
      <w:r w:rsidR="008E3F61" w:rsidRPr="001C2060">
        <w:t>Первомайского муниципального района</w:t>
      </w:r>
      <w:r w:rsidR="00507B6D" w:rsidRPr="001C2060">
        <w:t xml:space="preserve"> </w:t>
      </w:r>
      <w:r w:rsidR="00D377C7" w:rsidRPr="001C2060">
        <w:t>либо в другие органы и учреждения, в компетенцию которых входят ответы на поставленные вопросы, сообщает телефонный номер, по которому можно получить необходимую информацию.</w:t>
      </w:r>
    </w:p>
    <w:p w:rsidR="00D377C7" w:rsidRPr="001C2060" w:rsidRDefault="009A5050" w:rsidP="009A5050">
      <w:pPr>
        <w:autoSpaceDE w:val="0"/>
        <w:autoSpaceDN w:val="0"/>
        <w:adjustRightInd w:val="0"/>
        <w:jc w:val="both"/>
        <w:outlineLvl w:val="2"/>
      </w:pPr>
      <w:r w:rsidRPr="001C2060">
        <w:rPr>
          <w:color w:val="000000"/>
        </w:rPr>
        <w:t>1.3.5.</w:t>
      </w:r>
      <w:r w:rsidR="00D377C7" w:rsidRPr="001C2060">
        <w:rPr>
          <w:color w:val="000000"/>
        </w:rPr>
        <w:t xml:space="preserve"> Муниципальные </w:t>
      </w:r>
      <w:r w:rsidR="00D377C7" w:rsidRPr="001C2060">
        <w:t>служащие</w:t>
      </w:r>
      <w:r w:rsidR="00507B6D" w:rsidRPr="001C2060">
        <w:t xml:space="preserve"> отдела образования администрации Первомайского муниципального района</w:t>
      </w:r>
      <w:r w:rsidR="00D377C7" w:rsidRPr="001C2060">
        <w:t xml:space="preserve">, ответственные должностные лица муниципальных </w:t>
      </w:r>
      <w:r w:rsidR="00D377C7" w:rsidRPr="001C2060">
        <w:rPr>
          <w:rStyle w:val="a4"/>
          <w:color w:val="auto"/>
        </w:rPr>
        <w:t xml:space="preserve">образовательных учреждений, реализующих основную </w:t>
      </w:r>
      <w:r w:rsidR="00507B6D" w:rsidRPr="001C2060">
        <w:rPr>
          <w:rStyle w:val="a4"/>
          <w:color w:val="auto"/>
        </w:rPr>
        <w:t>обще</w:t>
      </w:r>
      <w:r w:rsidR="00D377C7" w:rsidRPr="001C2060">
        <w:rPr>
          <w:rStyle w:val="a4"/>
          <w:color w:val="auto"/>
        </w:rPr>
        <w:t>образовательную программу дошкольного образования</w:t>
      </w:r>
      <w:r w:rsidR="00D377C7" w:rsidRPr="001C2060">
        <w:t>, ведущие приём и консультирование, обязаны относиться к обратившимся гражданам корректно и внимательно, не унижая их чести и достоинства.</w:t>
      </w:r>
    </w:p>
    <w:p w:rsidR="00D377C7" w:rsidRPr="001C2060" w:rsidRDefault="009A5050" w:rsidP="009A5050">
      <w:pPr>
        <w:autoSpaceDE w:val="0"/>
        <w:autoSpaceDN w:val="0"/>
        <w:adjustRightInd w:val="0"/>
        <w:jc w:val="both"/>
        <w:outlineLvl w:val="2"/>
      </w:pPr>
      <w:r w:rsidRPr="001C2060">
        <w:t>1.3.6.</w:t>
      </w:r>
      <w:r w:rsidR="00D377C7" w:rsidRPr="001C2060">
        <w:t xml:space="preserve"> Публичное письменное информирование по вопросам предоставления муниципальной услуги осуществляется путём публикации информационных материалов в сети Интернет, включ</w:t>
      </w:r>
      <w:r w:rsidR="00507B6D" w:rsidRPr="001C2060">
        <w:t>ая официальный Интернет – сайт а</w:t>
      </w:r>
      <w:r w:rsidR="00D377C7" w:rsidRPr="001C2060">
        <w:t>дминистрации</w:t>
      </w:r>
      <w:r w:rsidR="00CF1E60" w:rsidRPr="001C2060">
        <w:t xml:space="preserve"> Первомайского муниципального района</w:t>
      </w:r>
      <w:r w:rsidR="00B328DF" w:rsidRPr="001C2060">
        <w:t xml:space="preserve"> (</w:t>
      </w:r>
      <w:hyperlink r:id="rId10" w:history="1">
        <w:r w:rsidR="003C7C35" w:rsidRPr="001C2060">
          <w:rPr>
            <w:rStyle w:val="a3"/>
            <w:color w:val="000000" w:themeColor="text1"/>
          </w:rPr>
          <w:t>http://pe</w:t>
        </w:r>
        <w:proofErr w:type="spellStart"/>
        <w:r w:rsidR="003C7C35" w:rsidRPr="001C2060">
          <w:rPr>
            <w:rStyle w:val="a3"/>
            <w:color w:val="000000" w:themeColor="text1"/>
            <w:lang w:val="en-US"/>
          </w:rPr>
          <w:t>rvomay</w:t>
        </w:r>
        <w:proofErr w:type="spellEnd"/>
        <w:r w:rsidR="003C7C35" w:rsidRPr="001C2060">
          <w:rPr>
            <w:rStyle w:val="a3"/>
            <w:color w:val="000000" w:themeColor="text1"/>
          </w:rPr>
          <w:t>adm.ru</w:t>
        </w:r>
      </w:hyperlink>
      <w:r w:rsidR="00B328DF" w:rsidRPr="001C2060">
        <w:t>)</w:t>
      </w:r>
      <w:r w:rsidR="00D377C7" w:rsidRPr="001C2060">
        <w:t xml:space="preserve">, официальные Интернет – сайты муниципальных </w:t>
      </w:r>
      <w:r w:rsidR="00D377C7" w:rsidRPr="001C2060">
        <w:rPr>
          <w:rStyle w:val="a4"/>
          <w:color w:val="auto"/>
        </w:rPr>
        <w:lastRenderedPageBreak/>
        <w:t xml:space="preserve">образовательных учреждений, реализующих основную </w:t>
      </w:r>
      <w:r w:rsidR="00CF1E60" w:rsidRPr="001C2060">
        <w:rPr>
          <w:rStyle w:val="a4"/>
          <w:color w:val="auto"/>
        </w:rPr>
        <w:t>обще</w:t>
      </w:r>
      <w:r w:rsidR="00D377C7" w:rsidRPr="001C2060">
        <w:rPr>
          <w:rStyle w:val="a4"/>
          <w:color w:val="auto"/>
        </w:rPr>
        <w:t>образовательную программу дошкольного образования</w:t>
      </w:r>
      <w:r w:rsidR="00D377C7" w:rsidRPr="001C2060">
        <w:t xml:space="preserve">. </w:t>
      </w:r>
    </w:p>
    <w:p w:rsidR="00CF1E60" w:rsidRPr="001C2060" w:rsidRDefault="00CF1E60" w:rsidP="00D377C7">
      <w:pPr>
        <w:autoSpaceDE w:val="0"/>
        <w:autoSpaceDN w:val="0"/>
        <w:adjustRightInd w:val="0"/>
        <w:ind w:firstLine="709"/>
        <w:jc w:val="both"/>
        <w:outlineLvl w:val="2"/>
      </w:pPr>
    </w:p>
    <w:p w:rsidR="00CF1E60" w:rsidRPr="001C2060" w:rsidRDefault="009A5050" w:rsidP="00CF1E6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C2060">
        <w:rPr>
          <w:b/>
          <w:color w:val="000000"/>
        </w:rPr>
        <w:t>2</w:t>
      </w:r>
      <w:r w:rsidR="00CF1E60" w:rsidRPr="001C2060">
        <w:rPr>
          <w:b/>
          <w:color w:val="000000"/>
        </w:rPr>
        <w:t>. Стандарт предоставления муниципальной услуги</w:t>
      </w:r>
    </w:p>
    <w:p w:rsidR="00CF1E60" w:rsidRPr="001C2060" w:rsidRDefault="00CF1E60" w:rsidP="00CF1E60">
      <w:pPr>
        <w:ind w:firstLine="708"/>
        <w:jc w:val="both"/>
        <w:rPr>
          <w:color w:val="000000"/>
        </w:rPr>
      </w:pPr>
    </w:p>
    <w:p w:rsidR="00CF1E60" w:rsidRPr="001C2060" w:rsidRDefault="00CF1E60" w:rsidP="009A5050">
      <w:pPr>
        <w:jc w:val="both"/>
        <w:rPr>
          <w:color w:val="000000"/>
        </w:rPr>
      </w:pPr>
      <w:r w:rsidRPr="001C2060">
        <w:rPr>
          <w:color w:val="000000"/>
        </w:rPr>
        <w:t>2.1. Наименование  муниципальной  услуги</w:t>
      </w:r>
      <w:r w:rsidR="009A5050" w:rsidRPr="001C2060">
        <w:rPr>
          <w:color w:val="000000"/>
        </w:rPr>
        <w:t>:</w:t>
      </w:r>
      <w:r w:rsidRPr="001C2060">
        <w:rPr>
          <w:rStyle w:val="a4"/>
        </w:rPr>
        <w:t xml:space="preserve"> </w:t>
      </w:r>
      <w:r w:rsidR="001971FE" w:rsidRPr="001C2060">
        <w:t xml:space="preserve">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сады)». </w:t>
      </w:r>
    </w:p>
    <w:p w:rsidR="006025BB" w:rsidRDefault="006025BB" w:rsidP="009A5050"/>
    <w:p w:rsidR="00CF1E60" w:rsidRPr="001C2060" w:rsidRDefault="009A5050" w:rsidP="009A5050">
      <w:r w:rsidRPr="001C2060">
        <w:t xml:space="preserve">2.2.  </w:t>
      </w:r>
      <w:r w:rsidR="00CF1E60" w:rsidRPr="001C2060">
        <w:t>Наименование органа, предоставляющего муниципальную услугу</w:t>
      </w:r>
      <w:r w:rsidR="001A7131" w:rsidRPr="001C2060">
        <w:t>.</w:t>
      </w:r>
    </w:p>
    <w:p w:rsidR="00CF1E60" w:rsidRPr="001C2060" w:rsidRDefault="00CF1E60" w:rsidP="009A5050">
      <w:pPr>
        <w:autoSpaceDE w:val="0"/>
        <w:autoSpaceDN w:val="0"/>
        <w:adjustRightInd w:val="0"/>
        <w:jc w:val="both"/>
        <w:outlineLvl w:val="1"/>
      </w:pPr>
      <w:r w:rsidRPr="001C2060">
        <w:rPr>
          <w:color w:val="000000"/>
        </w:rPr>
        <w:t>2.2</w:t>
      </w:r>
      <w:r w:rsidRPr="001C2060">
        <w:t>.</w:t>
      </w:r>
      <w:r w:rsidR="009A5050" w:rsidRPr="001C2060">
        <w:t xml:space="preserve">1. </w:t>
      </w:r>
      <w:r w:rsidRPr="001C2060">
        <w:t>Непосредственное предоставление муниципальной услуги осуществляется</w:t>
      </w:r>
      <w:r w:rsidR="002C4BCC" w:rsidRPr="001C2060">
        <w:t xml:space="preserve"> отделом образования администрации Первомайского муниципального района (далее – отдел образования) и</w:t>
      </w:r>
      <w:r w:rsidRPr="001C2060">
        <w:t xml:space="preserve"> муниципальными </w:t>
      </w:r>
      <w:r w:rsidRPr="001C2060">
        <w:rPr>
          <w:rStyle w:val="a4"/>
          <w:color w:val="auto"/>
        </w:rPr>
        <w:t>образовательными учреждениями, реализующими основную общеобразовательную программу дошкольного образования</w:t>
      </w:r>
      <w:r w:rsidRPr="001C2060">
        <w:t xml:space="preserve"> (далее – образовательное учреждение)</w:t>
      </w:r>
      <w:r w:rsidR="00EA1025" w:rsidRPr="001C2060">
        <w:t xml:space="preserve"> – Приложение 1</w:t>
      </w:r>
      <w:r w:rsidRPr="001C2060">
        <w:t>.</w:t>
      </w:r>
    </w:p>
    <w:p w:rsidR="00511A3F" w:rsidRPr="001C2060" w:rsidRDefault="00FD12B8" w:rsidP="00511A3F">
      <w:pPr>
        <w:pStyle w:val="30"/>
        <w:shd w:val="clear" w:color="auto" w:fill="auto"/>
        <w:tabs>
          <w:tab w:val="left" w:pos="1434"/>
        </w:tabs>
        <w:spacing w:before="0" w:after="0" w:line="298" w:lineRule="exact"/>
        <w:ind w:right="10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2.2.2.</w:t>
      </w:r>
      <w:r w:rsidR="00511A3F" w:rsidRPr="001C2060">
        <w:rPr>
          <w:color w:val="000000" w:themeColor="text1"/>
          <w:sz w:val="24"/>
          <w:szCs w:val="24"/>
        </w:rPr>
        <w:t>Услуга через информационно-телекоммуникационную сеть «Интернет» напрямую на Единый портал государственных и муниципальных услуг (функций) предоставляется при наличии у родителей (законных представителей) технического устройства, оснащённого выходом в информационно - телекоммуникационную сеть «Интернет».</w:t>
      </w:r>
    </w:p>
    <w:p w:rsidR="00511A3F" w:rsidRPr="001C2060" w:rsidRDefault="00511A3F" w:rsidP="00511A3F">
      <w:pPr>
        <w:pStyle w:val="30"/>
        <w:shd w:val="clear" w:color="auto" w:fill="auto"/>
        <w:tabs>
          <w:tab w:val="left" w:pos="1545"/>
        </w:tabs>
        <w:spacing w:before="0" w:after="0" w:line="298" w:lineRule="exact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Услуга предоставляется в режиме реального времени, бесплатно. Государственная пошлина или иная плата при оказании услуги не взимается.</w:t>
      </w:r>
    </w:p>
    <w:p w:rsidR="00511A3F" w:rsidRPr="001C2060" w:rsidRDefault="00511A3F" w:rsidP="00511A3F">
      <w:pPr>
        <w:pStyle w:val="30"/>
        <w:shd w:val="clear" w:color="auto" w:fill="auto"/>
        <w:tabs>
          <w:tab w:val="left" w:pos="1574"/>
        </w:tabs>
        <w:spacing w:before="0" w:after="0" w:line="298" w:lineRule="exact"/>
        <w:ind w:right="10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 xml:space="preserve">Невозможность получения услуги в электронном виде может быть связана с техническими сбоями в информационно-телекоммуникационной сети «Интернет», не зависящими от поставщика услуги, и наличие данных в автоматизированной информационной системе АИСДОУ «Электронная очередь» (далее по тексту - «Электронная очередь») о постановке на учет детей </w:t>
      </w:r>
      <w:proofErr w:type="gramStart"/>
      <w:r w:rsidRPr="001C2060">
        <w:rPr>
          <w:color w:val="000000" w:themeColor="text1"/>
          <w:sz w:val="24"/>
          <w:szCs w:val="24"/>
        </w:rPr>
        <w:t>в</w:t>
      </w:r>
      <w:proofErr w:type="gramEnd"/>
      <w:r w:rsidRPr="001C2060">
        <w:rPr>
          <w:color w:val="000000" w:themeColor="text1"/>
          <w:sz w:val="24"/>
          <w:szCs w:val="24"/>
        </w:rPr>
        <w:t xml:space="preserve"> </w:t>
      </w:r>
      <w:proofErr w:type="gramStart"/>
      <w:r w:rsidRPr="001C2060">
        <w:rPr>
          <w:color w:val="000000" w:themeColor="text1"/>
          <w:sz w:val="24"/>
          <w:szCs w:val="24"/>
        </w:rPr>
        <w:t>другом</w:t>
      </w:r>
      <w:proofErr w:type="gramEnd"/>
      <w:r w:rsidRPr="001C2060">
        <w:rPr>
          <w:color w:val="000000" w:themeColor="text1"/>
          <w:sz w:val="24"/>
          <w:szCs w:val="24"/>
        </w:rPr>
        <w:t xml:space="preserve"> муниципальном образовании Ярославской области.</w:t>
      </w:r>
    </w:p>
    <w:p w:rsidR="00CF1E60" w:rsidRPr="001C2060" w:rsidRDefault="009A5050" w:rsidP="009A5050">
      <w:pPr>
        <w:autoSpaceDE w:val="0"/>
        <w:autoSpaceDN w:val="0"/>
        <w:adjustRightInd w:val="0"/>
        <w:jc w:val="both"/>
        <w:outlineLvl w:val="1"/>
      </w:pPr>
      <w:r w:rsidRPr="001C2060">
        <w:t>2.2</w:t>
      </w:r>
      <w:r w:rsidR="00CF1E60" w:rsidRPr="001C2060">
        <w:t>.</w:t>
      </w:r>
      <w:r w:rsidR="00FD12B8" w:rsidRPr="001C2060">
        <w:t>3</w:t>
      </w:r>
      <w:r w:rsidRPr="001C2060">
        <w:t xml:space="preserve">. </w:t>
      </w:r>
      <w:r w:rsidR="00CF1E60" w:rsidRPr="001C2060">
        <w:t xml:space="preserve">В процессе предоставления муниципальной услуги </w:t>
      </w:r>
      <w:r w:rsidR="002C4BCC" w:rsidRPr="001C2060">
        <w:t xml:space="preserve">отдел образования </w:t>
      </w:r>
      <w:r w:rsidR="00CF1E60" w:rsidRPr="001C2060">
        <w:t>взаимодействует со следующими органами и учреждениями:</w:t>
      </w:r>
    </w:p>
    <w:p w:rsidR="00CF1E60" w:rsidRPr="001C2060" w:rsidRDefault="002C4BCC" w:rsidP="00CF1E60">
      <w:pPr>
        <w:autoSpaceDE w:val="0"/>
        <w:autoSpaceDN w:val="0"/>
        <w:adjustRightInd w:val="0"/>
        <w:ind w:firstLine="720"/>
        <w:jc w:val="both"/>
        <w:outlineLvl w:val="1"/>
      </w:pPr>
      <w:r w:rsidRPr="001C2060">
        <w:t>- структурными подразделениями а</w:t>
      </w:r>
      <w:r w:rsidR="00CF1E60" w:rsidRPr="001C2060">
        <w:t>дминистрации</w:t>
      </w:r>
      <w:r w:rsidRPr="001C2060">
        <w:t xml:space="preserve"> </w:t>
      </w:r>
      <w:proofErr w:type="gramStart"/>
      <w:r w:rsidRPr="001C2060">
        <w:t>Первомайского</w:t>
      </w:r>
      <w:proofErr w:type="gramEnd"/>
      <w:r w:rsidRPr="001C2060">
        <w:t xml:space="preserve"> МР</w:t>
      </w:r>
      <w:r w:rsidR="00CF1E60" w:rsidRPr="001C2060">
        <w:t>;</w:t>
      </w:r>
    </w:p>
    <w:p w:rsidR="00CF1E60" w:rsidRPr="001C2060" w:rsidRDefault="00CF1E60" w:rsidP="00CF1E60">
      <w:pPr>
        <w:autoSpaceDE w:val="0"/>
        <w:autoSpaceDN w:val="0"/>
        <w:adjustRightInd w:val="0"/>
        <w:ind w:firstLine="720"/>
        <w:jc w:val="both"/>
        <w:outlineLvl w:val="1"/>
      </w:pPr>
      <w:r w:rsidRPr="001C2060">
        <w:t>- правоохранительными органами;</w:t>
      </w:r>
    </w:p>
    <w:p w:rsidR="00CF1E60" w:rsidRPr="001C2060" w:rsidRDefault="00CF1E60" w:rsidP="00CF1E60">
      <w:pPr>
        <w:autoSpaceDE w:val="0"/>
        <w:autoSpaceDN w:val="0"/>
        <w:adjustRightInd w:val="0"/>
        <w:ind w:firstLine="720"/>
        <w:jc w:val="both"/>
        <w:outlineLvl w:val="1"/>
      </w:pPr>
      <w:r w:rsidRPr="001C2060">
        <w:t>- Государственным учреждением здравоохранения «</w:t>
      </w:r>
      <w:proofErr w:type="gramStart"/>
      <w:r w:rsidR="002C4BCC" w:rsidRPr="001C2060">
        <w:t>Пречистенская</w:t>
      </w:r>
      <w:proofErr w:type="gramEnd"/>
      <w:r w:rsidR="002C4BCC" w:rsidRPr="001C2060">
        <w:t xml:space="preserve"> ЦРБ</w:t>
      </w:r>
      <w:r w:rsidRPr="001C2060">
        <w:t>»;</w:t>
      </w:r>
    </w:p>
    <w:p w:rsidR="00CF1E60" w:rsidRPr="001C2060" w:rsidRDefault="002C4BCC" w:rsidP="00CF1E60">
      <w:pPr>
        <w:autoSpaceDE w:val="0"/>
        <w:autoSpaceDN w:val="0"/>
        <w:adjustRightInd w:val="0"/>
        <w:ind w:firstLine="720"/>
        <w:jc w:val="both"/>
        <w:outlineLvl w:val="1"/>
        <w:rPr>
          <w:color w:val="0000FF"/>
        </w:rPr>
      </w:pPr>
      <w:r w:rsidRPr="001C2060">
        <w:t>-</w:t>
      </w:r>
      <w:r w:rsidR="00FC66AA" w:rsidRPr="001C2060">
        <w:t xml:space="preserve"> </w:t>
      </w:r>
      <w:r w:rsidR="00CF1E60" w:rsidRPr="001C2060">
        <w:t>иными юридическими и физическими лицами, имеющими сведения, необходимые для принятия решений по исполнению муниципальной услуги.</w:t>
      </w:r>
    </w:p>
    <w:p w:rsidR="00CF1E60" w:rsidRPr="001C2060" w:rsidRDefault="00CF1E60" w:rsidP="00CF1E60">
      <w:pPr>
        <w:jc w:val="both"/>
      </w:pPr>
    </w:p>
    <w:p w:rsidR="00CF1E60" w:rsidRPr="001C2060" w:rsidRDefault="001A7131" w:rsidP="009A5050">
      <w:r w:rsidRPr="001C2060">
        <w:t>2.3</w:t>
      </w:r>
      <w:r w:rsidR="009A5050" w:rsidRPr="001C2060">
        <w:t xml:space="preserve">. </w:t>
      </w:r>
      <w:r w:rsidR="002C4BCC" w:rsidRPr="001C2060">
        <w:t>Описание р</w:t>
      </w:r>
      <w:r w:rsidR="00CF1E60" w:rsidRPr="001C2060">
        <w:t>езультат</w:t>
      </w:r>
      <w:r w:rsidR="002C4BCC" w:rsidRPr="001C2060">
        <w:t>а</w:t>
      </w:r>
      <w:r w:rsidR="00CF1E60" w:rsidRPr="001C2060">
        <w:t xml:space="preserve"> предоставления муниципальной услуги</w:t>
      </w:r>
    </w:p>
    <w:p w:rsidR="00CF1E60" w:rsidRPr="001C2060" w:rsidRDefault="00CF1E60" w:rsidP="008D3AC8">
      <w:pPr>
        <w:autoSpaceDE w:val="0"/>
        <w:autoSpaceDN w:val="0"/>
        <w:adjustRightInd w:val="0"/>
        <w:jc w:val="both"/>
        <w:outlineLvl w:val="2"/>
        <w:rPr>
          <w:color w:val="FF0000"/>
        </w:rPr>
      </w:pPr>
      <w:r w:rsidRPr="001C2060">
        <w:rPr>
          <w:b/>
          <w:bCs/>
        </w:rPr>
        <w:t xml:space="preserve"> </w:t>
      </w:r>
      <w:r w:rsidRPr="001C2060">
        <w:t>Результатом предоставления муниципальной услуги является постановка ребёнка дошкольного возраста на учёт для зачисления в образовательное учрежден</w:t>
      </w:r>
      <w:r w:rsidR="008D3AC8" w:rsidRPr="001C2060">
        <w:t xml:space="preserve">ие, зачисление ребенка в образовательное учреждение,  </w:t>
      </w:r>
      <w:r w:rsidRPr="001C2060">
        <w:t xml:space="preserve">а также получение заявителем </w:t>
      </w:r>
      <w:r w:rsidRPr="001C2060">
        <w:rPr>
          <w:color w:val="000000"/>
        </w:rPr>
        <w:t xml:space="preserve">в устном, печатном или электронном виде </w:t>
      </w:r>
      <w:r w:rsidRPr="001C2060">
        <w:t xml:space="preserve">мотивированной информации </w:t>
      </w:r>
      <w:r w:rsidRPr="001C2060">
        <w:rPr>
          <w:color w:val="000000"/>
        </w:rPr>
        <w:t>о причине отказа в осуществлении муниципальной услуги, порядке и сроках обжалования принятого решения.</w:t>
      </w:r>
    </w:p>
    <w:p w:rsidR="00CF1E60" w:rsidRPr="001C2060" w:rsidRDefault="00CF1E60" w:rsidP="00D377C7">
      <w:pPr>
        <w:autoSpaceDE w:val="0"/>
        <w:autoSpaceDN w:val="0"/>
        <w:adjustRightInd w:val="0"/>
        <w:ind w:firstLine="709"/>
        <w:jc w:val="both"/>
        <w:outlineLvl w:val="2"/>
      </w:pPr>
    </w:p>
    <w:p w:rsidR="002C4BCC" w:rsidRPr="001C2060" w:rsidRDefault="001A7131" w:rsidP="009A5050">
      <w:pPr>
        <w:rPr>
          <w:color w:val="000000"/>
        </w:rPr>
      </w:pPr>
      <w:r w:rsidRPr="001C2060">
        <w:rPr>
          <w:color w:val="000000"/>
        </w:rPr>
        <w:t>2.4</w:t>
      </w:r>
      <w:r w:rsidR="009A5050" w:rsidRPr="001C2060">
        <w:rPr>
          <w:color w:val="000000"/>
        </w:rPr>
        <w:t xml:space="preserve">. </w:t>
      </w:r>
      <w:r w:rsidR="002C4BCC" w:rsidRPr="001C2060">
        <w:rPr>
          <w:color w:val="000000"/>
        </w:rPr>
        <w:t>Срок предоставления муниципальной услуги</w:t>
      </w:r>
    </w:p>
    <w:p w:rsidR="002C4BCC" w:rsidRPr="001C2060" w:rsidRDefault="001A7131" w:rsidP="009A5050">
      <w:pPr>
        <w:autoSpaceDE w:val="0"/>
        <w:autoSpaceDN w:val="0"/>
        <w:adjustRightInd w:val="0"/>
        <w:jc w:val="both"/>
        <w:outlineLvl w:val="2"/>
      </w:pPr>
      <w:r w:rsidRPr="001C2060">
        <w:t>2.4</w:t>
      </w:r>
      <w:r w:rsidR="002C4BCC" w:rsidRPr="001C2060">
        <w:t>.</w:t>
      </w:r>
      <w:r w:rsidR="009A5050" w:rsidRPr="001C2060">
        <w:t>1.</w:t>
      </w:r>
      <w:r w:rsidR="002C4BCC" w:rsidRPr="001C2060">
        <w:t xml:space="preserve"> Датой принятия </w:t>
      </w:r>
      <w:proofErr w:type="gramStart"/>
      <w:r w:rsidR="002C4BCC" w:rsidRPr="001C2060">
        <w:t>к рассмотрению заявления о постановке ребёнка в очередь на предоставление места в образовательном учреждении</w:t>
      </w:r>
      <w:proofErr w:type="gramEnd"/>
      <w:r w:rsidR="002C4BCC" w:rsidRPr="001C2060">
        <w:t xml:space="preserve"> считается дата</w:t>
      </w:r>
      <w:r w:rsidR="00EA1025" w:rsidRPr="001C2060">
        <w:t xml:space="preserve"> регистрации документа в Книге</w:t>
      </w:r>
      <w:r w:rsidR="002C4BCC" w:rsidRPr="001C2060">
        <w:t xml:space="preserve"> учёта детей</w:t>
      </w:r>
      <w:r w:rsidR="00EA1025" w:rsidRPr="001C2060">
        <w:rPr>
          <w:color w:val="FF0000"/>
        </w:rPr>
        <w:t xml:space="preserve"> </w:t>
      </w:r>
      <w:r w:rsidR="00EA1025" w:rsidRPr="001C2060">
        <w:t>и (или) электронной базе детей</w:t>
      </w:r>
      <w:r w:rsidR="002C4BCC" w:rsidRPr="001C2060">
        <w:t>, нуждающихся в устройстве в дошкольные образовательные</w:t>
      </w:r>
      <w:r w:rsidR="00C51E7A" w:rsidRPr="001C2060">
        <w:t xml:space="preserve"> учреждения</w:t>
      </w:r>
      <w:r w:rsidR="002C4BCC" w:rsidRPr="001C2060">
        <w:t>.</w:t>
      </w:r>
    </w:p>
    <w:p w:rsidR="002C4BCC" w:rsidRPr="001C2060" w:rsidRDefault="002C4BCC" w:rsidP="009A5050">
      <w:pPr>
        <w:autoSpaceDE w:val="0"/>
        <w:autoSpaceDN w:val="0"/>
        <w:adjustRightInd w:val="0"/>
        <w:jc w:val="both"/>
        <w:outlineLvl w:val="2"/>
      </w:pPr>
      <w:r w:rsidRPr="001C2060">
        <w:t>2</w:t>
      </w:r>
      <w:r w:rsidR="001A7131" w:rsidRPr="001C2060">
        <w:t>.4</w:t>
      </w:r>
      <w:r w:rsidRPr="001C2060">
        <w:t>.</w:t>
      </w:r>
      <w:r w:rsidR="00934603" w:rsidRPr="001C2060">
        <w:t>2</w:t>
      </w:r>
      <w:r w:rsidR="009A5050" w:rsidRPr="001C2060">
        <w:t>.</w:t>
      </w:r>
      <w:r w:rsidRPr="001C2060">
        <w:t xml:space="preserve"> Приём заявлений о постановке ребёнка в очередь на предоставление места в образовательном учреждении осуществляется  в течение всего года.</w:t>
      </w:r>
    </w:p>
    <w:p w:rsidR="00E24985" w:rsidRPr="001C2060" w:rsidRDefault="001A7131" w:rsidP="009A5050">
      <w:pPr>
        <w:autoSpaceDE w:val="0"/>
        <w:autoSpaceDN w:val="0"/>
        <w:adjustRightInd w:val="0"/>
        <w:jc w:val="both"/>
        <w:outlineLvl w:val="2"/>
      </w:pPr>
      <w:r w:rsidRPr="001C2060">
        <w:t>2.4</w:t>
      </w:r>
      <w:r w:rsidR="002C4BCC" w:rsidRPr="001C2060">
        <w:t>.</w:t>
      </w:r>
      <w:r w:rsidR="00934603" w:rsidRPr="001C2060">
        <w:t>3</w:t>
      </w:r>
      <w:r w:rsidR="009A5050" w:rsidRPr="001C2060">
        <w:t>.</w:t>
      </w:r>
      <w:r w:rsidR="002C4BCC" w:rsidRPr="001C2060">
        <w:t xml:space="preserve"> </w:t>
      </w:r>
      <w:r w:rsidR="00934603" w:rsidRPr="001C2060">
        <w:t xml:space="preserve"> </w:t>
      </w:r>
      <w:r w:rsidR="002C4BCC" w:rsidRPr="001C2060">
        <w:t xml:space="preserve">Заседание Комиссии </w:t>
      </w:r>
      <w:r w:rsidR="00E24985" w:rsidRPr="001C2060">
        <w:t xml:space="preserve">по формированию списков комплектования учреждений на новый учебный год </w:t>
      </w:r>
      <w:r w:rsidR="002C4BCC" w:rsidRPr="001C2060">
        <w:t>организуется е</w:t>
      </w:r>
      <w:r w:rsidR="00E24985" w:rsidRPr="001C2060">
        <w:t>жегодно в мае</w:t>
      </w:r>
      <w:r w:rsidR="002C4BCC" w:rsidRPr="001C2060">
        <w:t xml:space="preserve"> текущего года</w:t>
      </w:r>
      <w:r w:rsidRPr="001C2060">
        <w:t>.</w:t>
      </w:r>
    </w:p>
    <w:p w:rsidR="002C4BCC" w:rsidRPr="001C2060" w:rsidRDefault="001A7131" w:rsidP="009A5050">
      <w:pPr>
        <w:autoSpaceDE w:val="0"/>
        <w:autoSpaceDN w:val="0"/>
        <w:adjustRightInd w:val="0"/>
        <w:jc w:val="both"/>
        <w:outlineLvl w:val="2"/>
      </w:pPr>
      <w:r w:rsidRPr="001C2060">
        <w:t>2.4</w:t>
      </w:r>
      <w:r w:rsidR="00E24985" w:rsidRPr="001C2060">
        <w:t>.</w:t>
      </w:r>
      <w:r w:rsidR="00934603" w:rsidRPr="001C2060">
        <w:t>4</w:t>
      </w:r>
      <w:r w:rsidR="009A5050" w:rsidRPr="001C2060">
        <w:t>.</w:t>
      </w:r>
      <w:r w:rsidR="00E24985" w:rsidRPr="001C2060">
        <w:t xml:space="preserve"> </w:t>
      </w:r>
      <w:r w:rsidR="00934603" w:rsidRPr="001C2060">
        <w:t xml:space="preserve"> </w:t>
      </w:r>
      <w:r w:rsidR="00E24985" w:rsidRPr="001C2060">
        <w:t>По вопросам доукомплектования учреждений Комиссия организует свою работу</w:t>
      </w:r>
      <w:r w:rsidR="009001BB" w:rsidRPr="001C2060">
        <w:t xml:space="preserve"> по мере необходимости</w:t>
      </w:r>
      <w:r w:rsidR="002C4BCC" w:rsidRPr="001C2060">
        <w:t>.</w:t>
      </w:r>
    </w:p>
    <w:p w:rsidR="002C4BCC" w:rsidRPr="001C2060" w:rsidRDefault="001A7131" w:rsidP="009A5050">
      <w:pPr>
        <w:autoSpaceDE w:val="0"/>
        <w:autoSpaceDN w:val="0"/>
        <w:adjustRightInd w:val="0"/>
        <w:jc w:val="both"/>
        <w:outlineLvl w:val="2"/>
      </w:pPr>
      <w:r w:rsidRPr="001C2060">
        <w:t>2.4</w:t>
      </w:r>
      <w:r w:rsidR="002C4BCC" w:rsidRPr="001C2060">
        <w:t>.</w:t>
      </w:r>
      <w:r w:rsidR="00934603" w:rsidRPr="001C2060">
        <w:t>5.</w:t>
      </w:r>
      <w:r w:rsidR="009A5050" w:rsidRPr="001C2060">
        <w:t xml:space="preserve"> </w:t>
      </w:r>
      <w:r w:rsidR="00934603" w:rsidRPr="001C2060">
        <w:t xml:space="preserve"> </w:t>
      </w:r>
      <w:r w:rsidR="002C4BCC" w:rsidRPr="001C2060">
        <w:t>Комиссия предоставляет руководителям образовательных учреждений списки будущих воспитанников</w:t>
      </w:r>
      <w:r w:rsidR="00E24985" w:rsidRPr="001C2060">
        <w:t xml:space="preserve"> на новый учебный год </w:t>
      </w:r>
      <w:r w:rsidR="00405713" w:rsidRPr="001C2060">
        <w:t>на основании информации Книги</w:t>
      </w:r>
      <w:r w:rsidR="002C4BCC" w:rsidRPr="001C2060">
        <w:t xml:space="preserve"> учёта детей</w:t>
      </w:r>
      <w:r w:rsidR="00405713" w:rsidRPr="001C2060">
        <w:t xml:space="preserve"> и (или) </w:t>
      </w:r>
      <w:r w:rsidR="00405713" w:rsidRPr="001C2060">
        <w:lastRenderedPageBreak/>
        <w:t>электронной базы детей</w:t>
      </w:r>
      <w:r w:rsidR="002C4BCC" w:rsidRPr="001C2060">
        <w:t xml:space="preserve">, нуждающихся в устройстве в дошкольные образовательные учреждения, а также протокола заседания Комиссии </w:t>
      </w:r>
      <w:r w:rsidR="00E24985" w:rsidRPr="001C2060">
        <w:t>в срок до 1</w:t>
      </w:r>
      <w:r w:rsidR="009001BB" w:rsidRPr="001C2060">
        <w:t>5</w:t>
      </w:r>
      <w:r w:rsidR="00E24985" w:rsidRPr="001C2060">
        <w:t xml:space="preserve"> </w:t>
      </w:r>
      <w:r w:rsidR="009001BB" w:rsidRPr="001C2060">
        <w:t>мая</w:t>
      </w:r>
      <w:r w:rsidR="00E24985" w:rsidRPr="001C2060">
        <w:t xml:space="preserve"> </w:t>
      </w:r>
      <w:r w:rsidR="002C4BCC" w:rsidRPr="001C2060">
        <w:t>текущего года.</w:t>
      </w:r>
    </w:p>
    <w:p w:rsidR="002C4BCC" w:rsidRPr="001C2060" w:rsidRDefault="001A7131" w:rsidP="003E00E4">
      <w:pPr>
        <w:autoSpaceDE w:val="0"/>
        <w:autoSpaceDN w:val="0"/>
        <w:adjustRightInd w:val="0"/>
        <w:jc w:val="both"/>
        <w:outlineLvl w:val="2"/>
      </w:pPr>
      <w:r w:rsidRPr="001C2060">
        <w:t>2.4</w:t>
      </w:r>
      <w:r w:rsidR="008C1D91" w:rsidRPr="001C2060">
        <w:t>.</w:t>
      </w:r>
      <w:r w:rsidR="00934603" w:rsidRPr="001C2060">
        <w:t>6</w:t>
      </w:r>
      <w:r w:rsidR="003E00E4" w:rsidRPr="001C2060">
        <w:t xml:space="preserve">. </w:t>
      </w:r>
      <w:r w:rsidR="002C4BCC" w:rsidRPr="001C2060">
        <w:t xml:space="preserve">Комиссия </w:t>
      </w:r>
      <w:r w:rsidR="00E24985" w:rsidRPr="001C2060">
        <w:t>проводит доукомплектование о</w:t>
      </w:r>
      <w:r w:rsidR="002C4BCC" w:rsidRPr="001C2060">
        <w:t>свобождающихся мест в образовательных учреждениях в течение всего учебного года.</w:t>
      </w:r>
    </w:p>
    <w:p w:rsidR="002C4BCC" w:rsidRPr="001C2060" w:rsidRDefault="001A7131" w:rsidP="003E00E4">
      <w:pPr>
        <w:autoSpaceDE w:val="0"/>
        <w:autoSpaceDN w:val="0"/>
        <w:adjustRightInd w:val="0"/>
        <w:jc w:val="both"/>
        <w:outlineLvl w:val="2"/>
      </w:pPr>
      <w:r w:rsidRPr="001C2060">
        <w:t>2.4</w:t>
      </w:r>
      <w:r w:rsidR="002C4BCC" w:rsidRPr="001C2060">
        <w:t>.</w:t>
      </w:r>
      <w:r w:rsidR="00934603" w:rsidRPr="001C2060">
        <w:t>7</w:t>
      </w:r>
      <w:r w:rsidR="003E00E4" w:rsidRPr="001C2060">
        <w:t>.</w:t>
      </w:r>
      <w:r w:rsidR="002C4BCC" w:rsidRPr="001C2060">
        <w:t xml:space="preserve"> Зачисление ребёнка в образовательно</w:t>
      </w:r>
      <w:r w:rsidR="00EC6F50" w:rsidRPr="001C2060">
        <w:t>е</w:t>
      </w:r>
      <w:r w:rsidR="002C4BCC" w:rsidRPr="001C2060">
        <w:t xml:space="preserve"> учреждени</w:t>
      </w:r>
      <w:r w:rsidR="00EC6F50" w:rsidRPr="001C2060">
        <w:t>е</w:t>
      </w:r>
      <w:r w:rsidR="002C4BCC" w:rsidRPr="001C2060">
        <w:t xml:space="preserve"> осуществляется </w:t>
      </w:r>
      <w:proofErr w:type="gramStart"/>
      <w:r w:rsidR="002C4BCC" w:rsidRPr="001C2060">
        <w:t>на основании приказа руководителя образовательного учреждения при  наличии медицинского заключения об отсутствии противопоказаний для зачисления ребёнка в образовательное учреждение</w:t>
      </w:r>
      <w:proofErr w:type="gramEnd"/>
      <w:r w:rsidR="002C4BCC" w:rsidRPr="001C2060">
        <w:t>.</w:t>
      </w:r>
    </w:p>
    <w:p w:rsidR="002C4BCC" w:rsidRPr="001C2060" w:rsidRDefault="001A7131" w:rsidP="003E00E4">
      <w:pPr>
        <w:autoSpaceDE w:val="0"/>
        <w:autoSpaceDN w:val="0"/>
        <w:adjustRightInd w:val="0"/>
        <w:jc w:val="both"/>
        <w:outlineLvl w:val="2"/>
      </w:pPr>
      <w:r w:rsidRPr="001C2060">
        <w:t>2.4</w:t>
      </w:r>
      <w:r w:rsidR="002C4BCC" w:rsidRPr="001C2060">
        <w:t>.</w:t>
      </w:r>
      <w:r w:rsidR="00934603" w:rsidRPr="001C2060">
        <w:t>8</w:t>
      </w:r>
      <w:r w:rsidR="003E00E4" w:rsidRPr="001C2060">
        <w:t>.</w:t>
      </w:r>
      <w:r w:rsidR="002C4BCC" w:rsidRPr="001C2060">
        <w:t xml:space="preserve"> Приём заявителей для подачи документов о зачислении ребёнка в образовательное учреждение осуществляется в соответствии с графиком работы образовательного учреждения.</w:t>
      </w:r>
    </w:p>
    <w:p w:rsidR="002C4BCC" w:rsidRPr="001C2060" w:rsidRDefault="002C4BCC" w:rsidP="003E00E4">
      <w:pPr>
        <w:autoSpaceDE w:val="0"/>
        <w:autoSpaceDN w:val="0"/>
        <w:adjustRightInd w:val="0"/>
        <w:jc w:val="both"/>
        <w:outlineLvl w:val="2"/>
      </w:pPr>
      <w:r w:rsidRPr="001C2060">
        <w:t>Продолжительность приёма заявителя ответственным должностным лицом образовательного учреждения, осуществляющим приём документов, при подаче заявления о зачислении ребёнка в образовательное учреждение не должна превышать 20 минут.</w:t>
      </w:r>
    </w:p>
    <w:p w:rsidR="002C4BCC" w:rsidRPr="001C2060" w:rsidRDefault="003E00E4" w:rsidP="003E00E4">
      <w:pPr>
        <w:autoSpaceDE w:val="0"/>
        <w:autoSpaceDN w:val="0"/>
        <w:adjustRightInd w:val="0"/>
        <w:jc w:val="both"/>
        <w:outlineLvl w:val="2"/>
      </w:pPr>
      <w:r w:rsidRPr="001C2060">
        <w:t>2</w:t>
      </w:r>
      <w:r w:rsidR="001A7131" w:rsidRPr="001C2060">
        <w:t>.4</w:t>
      </w:r>
      <w:r w:rsidR="002C4BCC" w:rsidRPr="001C2060">
        <w:t>.</w:t>
      </w:r>
      <w:r w:rsidR="00934603" w:rsidRPr="001C2060">
        <w:t>9</w:t>
      </w:r>
      <w:r w:rsidR="001A7131" w:rsidRPr="001C2060">
        <w:t>.</w:t>
      </w:r>
      <w:r w:rsidR="002C4BCC" w:rsidRPr="001C2060">
        <w:t xml:space="preserve"> Муниципальная услуга предоставляется должностными лицами образовательного учреждения ежедневно, кроме субботы и воскресенья, в соответствии с календарным учебным графиком образовательного учреждения, согласованным с Учредителем образовательного учреждения. </w:t>
      </w:r>
    </w:p>
    <w:p w:rsidR="002C4BCC" w:rsidRPr="001C2060" w:rsidRDefault="001A7131" w:rsidP="003E00E4">
      <w:pPr>
        <w:autoSpaceDE w:val="0"/>
        <w:autoSpaceDN w:val="0"/>
        <w:adjustRightInd w:val="0"/>
        <w:jc w:val="both"/>
        <w:outlineLvl w:val="2"/>
      </w:pPr>
      <w:r w:rsidRPr="001C2060">
        <w:rPr>
          <w:color w:val="000000"/>
        </w:rPr>
        <w:t>2.4</w:t>
      </w:r>
      <w:r w:rsidR="002C4BCC" w:rsidRPr="001C2060">
        <w:rPr>
          <w:color w:val="000000"/>
        </w:rPr>
        <w:t>.</w:t>
      </w:r>
      <w:r w:rsidR="00934603" w:rsidRPr="001C2060">
        <w:rPr>
          <w:color w:val="000000"/>
        </w:rPr>
        <w:t>10</w:t>
      </w:r>
      <w:r w:rsidR="003E00E4" w:rsidRPr="001C2060">
        <w:rPr>
          <w:color w:val="000000"/>
        </w:rPr>
        <w:t>.</w:t>
      </w:r>
      <w:r w:rsidR="002C4BCC" w:rsidRPr="001C2060">
        <w:rPr>
          <w:color w:val="000000"/>
        </w:rPr>
        <w:t xml:space="preserve"> </w:t>
      </w:r>
      <w:r w:rsidR="002C4BCC" w:rsidRPr="001C2060">
        <w:t xml:space="preserve">Общее время личного приёма заявителя по вопросам предоставления муниципальной услуги начальником </w:t>
      </w:r>
      <w:r w:rsidR="00E24985" w:rsidRPr="001C2060">
        <w:t xml:space="preserve">отдела образования </w:t>
      </w:r>
      <w:r w:rsidR="002C4BCC" w:rsidRPr="001C2060">
        <w:t>зависит от сложности поставленных гражданином вопросов и составляет не более 20 минут.</w:t>
      </w:r>
    </w:p>
    <w:p w:rsidR="0057380E" w:rsidRPr="001C2060" w:rsidRDefault="001A7131" w:rsidP="003E00E4">
      <w:pPr>
        <w:autoSpaceDE w:val="0"/>
        <w:autoSpaceDN w:val="0"/>
        <w:adjustRightInd w:val="0"/>
        <w:jc w:val="both"/>
        <w:outlineLvl w:val="2"/>
      </w:pPr>
      <w:r w:rsidRPr="001C2060">
        <w:rPr>
          <w:color w:val="000000"/>
        </w:rPr>
        <w:t>2.4</w:t>
      </w:r>
      <w:r w:rsidR="002C4BCC" w:rsidRPr="001C2060">
        <w:rPr>
          <w:color w:val="000000"/>
        </w:rPr>
        <w:t>.</w:t>
      </w:r>
      <w:r w:rsidR="003E00E4" w:rsidRPr="001C2060">
        <w:rPr>
          <w:color w:val="000000"/>
        </w:rPr>
        <w:t>1</w:t>
      </w:r>
      <w:r w:rsidR="00934603" w:rsidRPr="001C2060">
        <w:rPr>
          <w:color w:val="000000"/>
        </w:rPr>
        <w:t>1</w:t>
      </w:r>
      <w:r w:rsidR="003E00E4" w:rsidRPr="001C2060">
        <w:rPr>
          <w:color w:val="000000"/>
        </w:rPr>
        <w:t>.</w:t>
      </w:r>
      <w:r w:rsidR="002C4BCC" w:rsidRPr="001C2060">
        <w:rPr>
          <w:color w:val="000000"/>
        </w:rPr>
        <w:t xml:space="preserve"> </w:t>
      </w:r>
      <w:r w:rsidR="002C4BCC" w:rsidRPr="001C2060">
        <w:t xml:space="preserve">Общее время консультирования одного гражданина муниципальными служащими </w:t>
      </w:r>
      <w:r w:rsidR="00CE419E" w:rsidRPr="001C2060">
        <w:t xml:space="preserve">отдела образования </w:t>
      </w:r>
      <w:r w:rsidR="002C4BCC" w:rsidRPr="001C2060">
        <w:t>не может превышать 10 минут.</w:t>
      </w:r>
    </w:p>
    <w:p w:rsidR="00052956" w:rsidRPr="001C2060" w:rsidRDefault="001A7131" w:rsidP="003E00E4">
      <w:pPr>
        <w:autoSpaceDE w:val="0"/>
        <w:autoSpaceDN w:val="0"/>
        <w:adjustRightInd w:val="0"/>
        <w:jc w:val="both"/>
        <w:outlineLvl w:val="2"/>
        <w:rPr>
          <w:color w:val="000000" w:themeColor="text1"/>
        </w:rPr>
      </w:pPr>
      <w:r w:rsidRPr="001C2060">
        <w:rPr>
          <w:color w:val="000000" w:themeColor="text1"/>
        </w:rPr>
        <w:t>2.4</w:t>
      </w:r>
      <w:r w:rsidR="00934603" w:rsidRPr="001C2060">
        <w:rPr>
          <w:color w:val="000000" w:themeColor="text1"/>
        </w:rPr>
        <w:t>.12</w:t>
      </w:r>
      <w:r w:rsidR="00052956" w:rsidRPr="001C2060">
        <w:rPr>
          <w:color w:val="000000" w:themeColor="text1"/>
        </w:rPr>
        <w:t xml:space="preserve">. </w:t>
      </w:r>
      <w:r w:rsidR="007F5ADC" w:rsidRPr="001C2060">
        <w:rPr>
          <w:color w:val="000000" w:themeColor="text1"/>
        </w:rPr>
        <w:t xml:space="preserve">Для подачи заявления </w:t>
      </w:r>
      <w:r w:rsidR="008D5D69" w:rsidRPr="001C2060">
        <w:rPr>
          <w:color w:val="000000" w:themeColor="text1"/>
        </w:rPr>
        <w:t>через</w:t>
      </w:r>
      <w:r w:rsidR="00934603" w:rsidRPr="001C2060">
        <w:rPr>
          <w:color w:val="000000" w:themeColor="text1"/>
        </w:rPr>
        <w:t xml:space="preserve"> Единый </w:t>
      </w:r>
      <w:r w:rsidR="008D5D69" w:rsidRPr="001C2060">
        <w:rPr>
          <w:color w:val="000000" w:themeColor="text1"/>
        </w:rPr>
        <w:t xml:space="preserve"> портал государственных и муниципальных услуг заявитель должен зарегистрироваться на Портале (получить имя и пароль для доступа в свой «Личный кабинет») Процедура прохождения регистрации описана на Портале.</w:t>
      </w:r>
    </w:p>
    <w:p w:rsidR="001A7131" w:rsidRPr="001C2060" w:rsidRDefault="001A7131" w:rsidP="003E00E4"/>
    <w:p w:rsidR="0057380E" w:rsidRPr="001C2060" w:rsidRDefault="001A7131" w:rsidP="003E00E4">
      <w:r w:rsidRPr="001C2060">
        <w:t>2.5</w:t>
      </w:r>
      <w:r w:rsidR="003E00E4" w:rsidRPr="001C2060">
        <w:t xml:space="preserve">. </w:t>
      </w:r>
      <w:r w:rsidR="0057380E" w:rsidRPr="001C2060">
        <w:t>Перечень нормативных правовых акт</w:t>
      </w:r>
      <w:r w:rsidR="003E00E4" w:rsidRPr="001C2060">
        <w:t xml:space="preserve">ов, регулирующих предоставление муниципальной </w:t>
      </w:r>
      <w:r w:rsidR="0057380E" w:rsidRPr="001C2060">
        <w:t>услуги</w:t>
      </w:r>
      <w:r w:rsidRPr="001C2060">
        <w:t>:</w:t>
      </w:r>
    </w:p>
    <w:p w:rsidR="005D77F9" w:rsidRPr="001C2060" w:rsidRDefault="0057380E" w:rsidP="005D77F9">
      <w:pPr>
        <w:pStyle w:val="a5"/>
        <w:numPr>
          <w:ilvl w:val="0"/>
          <w:numId w:val="2"/>
        </w:numPr>
        <w:jc w:val="both"/>
      </w:pPr>
      <w:r w:rsidRPr="001C2060">
        <w:t>Конституция Российской Федерации.</w:t>
      </w:r>
      <w:r w:rsidR="005D77F9" w:rsidRPr="001C2060">
        <w:t xml:space="preserve"> </w:t>
      </w:r>
    </w:p>
    <w:p w:rsidR="005D77F9" w:rsidRPr="001C2060" w:rsidRDefault="005D77F9" w:rsidP="005D77F9">
      <w:pPr>
        <w:pStyle w:val="a5"/>
        <w:numPr>
          <w:ilvl w:val="0"/>
          <w:numId w:val="2"/>
        </w:numPr>
        <w:jc w:val="both"/>
      </w:pPr>
      <w:r w:rsidRPr="001C2060">
        <w:t>Конвенция о правах ребёнка (одобрена Генеральной Ассамблеей ООН 20.11.1989).</w:t>
      </w:r>
    </w:p>
    <w:p w:rsidR="002F24DD" w:rsidRPr="001C2060" w:rsidRDefault="00BB0674" w:rsidP="002F24DD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outlineLvl w:val="1"/>
      </w:pPr>
      <w:r w:rsidRPr="001C2060">
        <w:t>Федеральный закон</w:t>
      </w:r>
      <w:r w:rsidR="002F24DD" w:rsidRPr="001C2060">
        <w:t xml:space="preserve"> от 27 июля 2006 года № 152 «О персональных данных».</w:t>
      </w:r>
    </w:p>
    <w:p w:rsidR="008C1D91" w:rsidRPr="001C2060" w:rsidRDefault="0057380E" w:rsidP="008E3F61">
      <w:pPr>
        <w:pStyle w:val="a5"/>
        <w:numPr>
          <w:ilvl w:val="0"/>
          <w:numId w:val="2"/>
        </w:numPr>
        <w:jc w:val="both"/>
      </w:pPr>
      <w:r w:rsidRPr="001C2060">
        <w:t xml:space="preserve">Федеральный закон </w:t>
      </w:r>
      <w:r w:rsidR="00EC567B" w:rsidRPr="001C2060">
        <w:t>«Об образовании</w:t>
      </w:r>
      <w:r w:rsidR="008E3DC3" w:rsidRPr="001C2060">
        <w:t xml:space="preserve"> в </w:t>
      </w:r>
      <w:r w:rsidRPr="001C2060">
        <w:t>Российской Федерации</w:t>
      </w:r>
      <w:r w:rsidR="008E3DC3" w:rsidRPr="001C2060">
        <w:t>»</w:t>
      </w:r>
      <w:r w:rsidRPr="001C2060">
        <w:t xml:space="preserve"> от </w:t>
      </w:r>
      <w:r w:rsidR="008E3DC3" w:rsidRPr="001C2060">
        <w:t>2</w:t>
      </w:r>
      <w:r w:rsidRPr="001C2060">
        <w:t>1.</w:t>
      </w:r>
      <w:r w:rsidR="008E3DC3" w:rsidRPr="001C2060">
        <w:t>12</w:t>
      </w:r>
      <w:r w:rsidRPr="001C2060">
        <w:t>.</w:t>
      </w:r>
      <w:r w:rsidR="008E3DC3" w:rsidRPr="001C2060">
        <w:t>201</w:t>
      </w:r>
      <w:r w:rsidRPr="001C2060">
        <w:t>2</w:t>
      </w:r>
    </w:p>
    <w:p w:rsidR="0057380E" w:rsidRPr="001C2060" w:rsidRDefault="0057380E" w:rsidP="008C1D91">
      <w:pPr>
        <w:pStyle w:val="a5"/>
        <w:jc w:val="both"/>
      </w:pPr>
      <w:r w:rsidRPr="001C2060">
        <w:t xml:space="preserve"> № </w:t>
      </w:r>
      <w:r w:rsidR="008E3DC3" w:rsidRPr="001C2060">
        <w:t>273</w:t>
      </w:r>
      <w:r w:rsidRPr="001C2060">
        <w:t>.</w:t>
      </w:r>
    </w:p>
    <w:p w:rsidR="00FE653A" w:rsidRPr="001C2060" w:rsidRDefault="00FE653A" w:rsidP="00FE653A">
      <w:pPr>
        <w:pStyle w:val="a5"/>
        <w:numPr>
          <w:ilvl w:val="0"/>
          <w:numId w:val="2"/>
        </w:numPr>
        <w:jc w:val="both"/>
      </w:pPr>
      <w:r w:rsidRPr="001C2060">
        <w:t>Федеральный закон РФ от 27.07.2010 года №210-ФЗ «Об организации предоставления государственных и муниципальных услуг».</w:t>
      </w:r>
    </w:p>
    <w:p w:rsidR="00A04EA1" w:rsidRPr="001C2060" w:rsidRDefault="0057380E" w:rsidP="0057380E">
      <w:pPr>
        <w:pStyle w:val="a5"/>
        <w:numPr>
          <w:ilvl w:val="0"/>
          <w:numId w:val="2"/>
        </w:numPr>
        <w:jc w:val="both"/>
      </w:pPr>
      <w:r w:rsidRPr="001C2060">
        <w:t xml:space="preserve">Закон Российской Федерации от 07.02.1992 № 2300-1 «О защите прав потребителей». </w:t>
      </w:r>
    </w:p>
    <w:p w:rsidR="0057380E" w:rsidRPr="001C2060" w:rsidRDefault="005D77F9" w:rsidP="0057380E">
      <w:pPr>
        <w:pStyle w:val="a5"/>
        <w:numPr>
          <w:ilvl w:val="0"/>
          <w:numId w:val="2"/>
        </w:numPr>
        <w:jc w:val="both"/>
      </w:pPr>
      <w:r w:rsidRPr="001C2060">
        <w:t>Постановлением Главного государственного санитарного врача Российской Федерации от 15.05.2013 года №26 «Об утверждении СанПиН 2.4.1.3049 – 13</w:t>
      </w:r>
      <w:r w:rsidR="0057380E" w:rsidRPr="001C2060">
        <w:t xml:space="preserve"> «Санитарно-эпидемиологические требования к устройству, содержанию и организации режима работы дошкольных</w:t>
      </w:r>
      <w:r w:rsidRPr="001C2060">
        <w:t xml:space="preserve"> образовательных организаций»</w:t>
      </w:r>
      <w:r w:rsidR="0057380E" w:rsidRPr="001C2060">
        <w:t>.</w:t>
      </w:r>
    </w:p>
    <w:p w:rsidR="006D4A76" w:rsidRPr="001C2060" w:rsidRDefault="00875F73" w:rsidP="004F7B85">
      <w:pPr>
        <w:ind w:left="708" w:hanging="708"/>
        <w:jc w:val="both"/>
        <w:rPr>
          <w:color w:val="548DD4" w:themeColor="text2" w:themeTint="99"/>
        </w:rPr>
      </w:pPr>
      <w:r w:rsidRPr="001C2060">
        <w:t xml:space="preserve">       - </w:t>
      </w:r>
      <w:r w:rsidRPr="001C2060">
        <w:rPr>
          <w:color w:val="548DD4" w:themeColor="text2" w:themeTint="99"/>
        </w:rPr>
        <w:t xml:space="preserve"> </w:t>
      </w:r>
      <w:r w:rsidR="004F7B85" w:rsidRPr="001C2060">
        <w:t xml:space="preserve"> </w:t>
      </w:r>
      <w:r w:rsidR="006D4A76" w:rsidRPr="001C2060">
        <w:t xml:space="preserve">Приказ </w:t>
      </w:r>
      <w:proofErr w:type="spellStart"/>
      <w:r w:rsidR="006D4A76" w:rsidRPr="001C2060">
        <w:t>Минобрнауки</w:t>
      </w:r>
      <w:proofErr w:type="spellEnd"/>
      <w:r w:rsidR="006D4A76" w:rsidRPr="001C2060">
        <w:t xml:space="preserve"> </w:t>
      </w:r>
      <w:r w:rsidR="00E94A35" w:rsidRPr="001C2060">
        <w:t xml:space="preserve">России от 30.08.2013года №1014 «Об утверждении Порядка </w:t>
      </w:r>
      <w:r w:rsidR="004F7B85" w:rsidRPr="001C2060">
        <w:t xml:space="preserve">                                     </w:t>
      </w:r>
      <w:r w:rsidR="00E94A35" w:rsidRPr="001C2060">
        <w:t>организации и осуществления образовательной деятельности по основным</w:t>
      </w:r>
      <w:r w:rsidR="004F7B85" w:rsidRPr="001C2060">
        <w:t xml:space="preserve"> общеобразовательным программам – образовательным программам дошкольного образования»</w:t>
      </w:r>
    </w:p>
    <w:p w:rsidR="005D77F9" w:rsidRPr="001C2060" w:rsidRDefault="005D77F9" w:rsidP="0057380E">
      <w:pPr>
        <w:pStyle w:val="a5"/>
        <w:numPr>
          <w:ilvl w:val="0"/>
          <w:numId w:val="2"/>
        </w:numPr>
        <w:jc w:val="both"/>
      </w:pPr>
      <w:r w:rsidRPr="001C2060">
        <w:t xml:space="preserve">Приказ Министерства образования и науки </w:t>
      </w:r>
      <w:r w:rsidR="00BB4FBA" w:rsidRPr="001C2060">
        <w:t xml:space="preserve">Российской Федерации от 08.04.2014 г. № 293 «Об утверждении Порядка приёма на </w:t>
      </w:r>
      <w:proofErr w:type="gramStart"/>
      <w:r w:rsidR="00BB4FBA" w:rsidRPr="001C2060">
        <w:t>обучение по</w:t>
      </w:r>
      <w:proofErr w:type="gramEnd"/>
      <w:r w:rsidR="00BB4FBA" w:rsidRPr="001C2060">
        <w:t xml:space="preserve"> образовательным программам дошкольного образования».</w:t>
      </w:r>
    </w:p>
    <w:p w:rsidR="00BB4FBA" w:rsidRPr="001C2060" w:rsidRDefault="00BB4FBA" w:rsidP="0057380E">
      <w:pPr>
        <w:pStyle w:val="a5"/>
        <w:numPr>
          <w:ilvl w:val="0"/>
          <w:numId w:val="2"/>
        </w:numPr>
        <w:jc w:val="both"/>
      </w:pPr>
      <w:r w:rsidRPr="001C2060">
        <w:t>Распоряжения Правительства Российской Федерации от 25 апреля 2011 года № 729-р «Об утверждении перечня услуг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</w:t>
      </w:r>
      <w:r w:rsidR="00E91D73" w:rsidRPr="001C2060">
        <w:t xml:space="preserve"> (заказ), подлежащих включению в реестры государственных или муниципальных услуг и предоставляемых в электронной форме».</w:t>
      </w:r>
    </w:p>
    <w:p w:rsidR="0057380E" w:rsidRPr="001C2060" w:rsidRDefault="00A636B1" w:rsidP="003E00E4">
      <w:pPr>
        <w:tabs>
          <w:tab w:val="left" w:pos="720"/>
        </w:tabs>
        <w:autoSpaceDE w:val="0"/>
        <w:autoSpaceDN w:val="0"/>
        <w:adjustRightInd w:val="0"/>
        <w:outlineLvl w:val="2"/>
      </w:pPr>
      <w:r w:rsidRPr="001C2060">
        <w:t>2.6</w:t>
      </w:r>
      <w:r w:rsidR="003E00E4" w:rsidRPr="001C2060">
        <w:t xml:space="preserve">. </w:t>
      </w:r>
      <w:r w:rsidR="008C1D91" w:rsidRPr="001C2060">
        <w:t xml:space="preserve"> </w:t>
      </w:r>
      <w:r w:rsidR="003E00E4" w:rsidRPr="001C2060">
        <w:t>Исчерпывающий п</w:t>
      </w:r>
      <w:r w:rsidR="0057380E" w:rsidRPr="001C2060">
        <w:t xml:space="preserve">еречень документов, </w:t>
      </w:r>
      <w:r w:rsidR="003E00E4" w:rsidRPr="001C2060">
        <w:t>необходимых</w:t>
      </w:r>
      <w:r w:rsidR="0057380E" w:rsidRPr="001C2060">
        <w:t xml:space="preserve"> для </w:t>
      </w:r>
      <w:r w:rsidR="003E00E4" w:rsidRPr="001C2060">
        <w:t xml:space="preserve">предоставления </w:t>
      </w:r>
      <w:r w:rsidR="008C1D91" w:rsidRPr="001C2060">
        <w:t xml:space="preserve">  </w:t>
      </w:r>
      <w:r w:rsidR="002D6465" w:rsidRPr="001C2060">
        <w:t>муниципал</w:t>
      </w:r>
      <w:r w:rsidR="0057380E" w:rsidRPr="001C2060">
        <w:t>ьной услуги</w:t>
      </w:r>
      <w:r w:rsidRPr="001C2060">
        <w:t>.</w:t>
      </w:r>
    </w:p>
    <w:p w:rsidR="0057380E" w:rsidRPr="001C2060" w:rsidRDefault="00A636B1" w:rsidP="003E00E4">
      <w:pPr>
        <w:autoSpaceDE w:val="0"/>
        <w:autoSpaceDN w:val="0"/>
        <w:adjustRightInd w:val="0"/>
        <w:jc w:val="both"/>
        <w:outlineLvl w:val="2"/>
      </w:pPr>
      <w:r w:rsidRPr="001C2060">
        <w:t>2.6</w:t>
      </w:r>
      <w:r w:rsidR="003E00E4" w:rsidRPr="001C2060">
        <w:t>.1.</w:t>
      </w:r>
      <w:r w:rsidR="0057380E" w:rsidRPr="001C2060">
        <w:t xml:space="preserve"> </w:t>
      </w:r>
      <w:proofErr w:type="gramStart"/>
      <w:r w:rsidR="0057380E" w:rsidRPr="001C2060">
        <w:t>Для постановки ребёнка в очередь на предоставление места в образовательном учреждении в отдел</w:t>
      </w:r>
      <w:proofErr w:type="gramEnd"/>
      <w:r w:rsidR="0057380E" w:rsidRPr="001C2060">
        <w:t xml:space="preserve"> образования </w:t>
      </w:r>
      <w:r w:rsidR="00FE653A" w:rsidRPr="001C2060">
        <w:t xml:space="preserve">заявителем </w:t>
      </w:r>
      <w:r w:rsidR="0057380E" w:rsidRPr="001C2060">
        <w:t>предоставляются следующие документы:</w:t>
      </w:r>
    </w:p>
    <w:p w:rsidR="0057380E" w:rsidRPr="001C2060" w:rsidRDefault="0057380E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lastRenderedPageBreak/>
        <w:t xml:space="preserve">- </w:t>
      </w:r>
      <w:r w:rsidR="003B65A2" w:rsidRPr="001C2060">
        <w:t xml:space="preserve">   </w:t>
      </w:r>
      <w:r w:rsidRPr="001C2060">
        <w:t>заявление родителей (законных представителей) о постановке ребёнка в очередь на предоставление места в образовательном учреждении согласно Приложению 2</w:t>
      </w:r>
      <w:r w:rsidRPr="001C2060">
        <w:rPr>
          <w:color w:val="0000FF"/>
        </w:rPr>
        <w:t xml:space="preserve"> </w:t>
      </w:r>
      <w:r w:rsidRPr="001C2060">
        <w:t>к настоящему административному регламенту;</w:t>
      </w:r>
    </w:p>
    <w:p w:rsidR="0057380E" w:rsidRPr="001C2060" w:rsidRDefault="0057380E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>-</w:t>
      </w:r>
      <w:r w:rsidRPr="001C2060">
        <w:rPr>
          <w:color w:val="FF0000"/>
        </w:rPr>
        <w:t xml:space="preserve"> </w:t>
      </w:r>
      <w:r w:rsidR="003B65A2" w:rsidRPr="001C2060">
        <w:rPr>
          <w:color w:val="FF0000"/>
        </w:rPr>
        <w:t xml:space="preserve">   </w:t>
      </w:r>
      <w:r w:rsidR="00EA7489" w:rsidRPr="001C2060">
        <w:t xml:space="preserve"> свидетельство</w:t>
      </w:r>
      <w:r w:rsidRPr="001C2060">
        <w:t xml:space="preserve"> о рождении ребёнка;</w:t>
      </w:r>
    </w:p>
    <w:p w:rsidR="0057380E" w:rsidRPr="001C2060" w:rsidRDefault="003B65A2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 xml:space="preserve">- </w:t>
      </w:r>
      <w:r w:rsidR="00EA7489" w:rsidRPr="001C2060">
        <w:t>документ</w:t>
      </w:r>
      <w:r w:rsidRPr="001C2060">
        <w:t xml:space="preserve">, удостоверяющий </w:t>
      </w:r>
      <w:r w:rsidR="0057380E" w:rsidRPr="001C2060">
        <w:t xml:space="preserve"> личность одного из родителей (законных представителей) ребёнка;</w:t>
      </w:r>
    </w:p>
    <w:p w:rsidR="0057380E" w:rsidRPr="001C2060" w:rsidRDefault="003B65A2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 xml:space="preserve">- </w:t>
      </w:r>
      <w:r w:rsidR="0057380E" w:rsidRPr="001C2060">
        <w:t>документ</w:t>
      </w:r>
      <w:r w:rsidRPr="001C2060">
        <w:t>, подтверждающий</w:t>
      </w:r>
      <w:r w:rsidR="0057380E" w:rsidRPr="001C2060">
        <w:t xml:space="preserve"> право родителей (законных представителей) на внеочередное/первоочередное предоставление места в дошкольном образовательном учреждении.</w:t>
      </w:r>
    </w:p>
    <w:p w:rsidR="0057380E" w:rsidRPr="001C2060" w:rsidRDefault="00A636B1" w:rsidP="003E00E4">
      <w:pPr>
        <w:autoSpaceDE w:val="0"/>
        <w:autoSpaceDN w:val="0"/>
        <w:adjustRightInd w:val="0"/>
        <w:jc w:val="both"/>
        <w:outlineLvl w:val="2"/>
      </w:pPr>
      <w:r w:rsidRPr="001C2060">
        <w:t>2.6</w:t>
      </w:r>
      <w:r w:rsidR="003E00E4" w:rsidRPr="001C2060">
        <w:t>.2</w:t>
      </w:r>
      <w:r w:rsidR="0057380E" w:rsidRPr="001C2060">
        <w:t>. Для зачисления ребёнка в образовательно</w:t>
      </w:r>
      <w:r w:rsidR="008B1D89" w:rsidRPr="001C2060">
        <w:t>е</w:t>
      </w:r>
      <w:r w:rsidR="0057380E" w:rsidRPr="001C2060">
        <w:t xml:space="preserve"> учреждени</w:t>
      </w:r>
      <w:r w:rsidR="008B1D89" w:rsidRPr="001C2060">
        <w:t>е</w:t>
      </w:r>
      <w:r w:rsidR="0057380E" w:rsidRPr="001C2060">
        <w:t xml:space="preserve"> в адрес руководителя образовательного учреждения </w:t>
      </w:r>
      <w:proofErr w:type="gramStart"/>
      <w:r w:rsidR="0057380E" w:rsidRPr="001C2060">
        <w:t>предоставляются следующие документы</w:t>
      </w:r>
      <w:proofErr w:type="gramEnd"/>
      <w:r w:rsidR="0057380E" w:rsidRPr="001C2060">
        <w:t xml:space="preserve">:  </w:t>
      </w:r>
    </w:p>
    <w:p w:rsidR="00CB5DD7" w:rsidRPr="001C2060" w:rsidRDefault="002E47E2" w:rsidP="003E00E4">
      <w:pPr>
        <w:autoSpaceDE w:val="0"/>
        <w:autoSpaceDN w:val="0"/>
        <w:adjustRightInd w:val="0"/>
        <w:jc w:val="both"/>
        <w:outlineLvl w:val="2"/>
      </w:pPr>
      <w:r w:rsidRPr="001C2060">
        <w:t xml:space="preserve">           </w:t>
      </w:r>
      <w:r w:rsidR="00CB5DD7" w:rsidRPr="001C2060">
        <w:t xml:space="preserve"> -</w:t>
      </w:r>
      <w:r w:rsidRPr="001C2060">
        <w:t xml:space="preserve"> </w:t>
      </w:r>
      <w:r w:rsidR="00CB5DD7" w:rsidRPr="001C2060">
        <w:t xml:space="preserve"> утвержденные комиссией списки детей, которые направлены в учреждения;</w:t>
      </w:r>
    </w:p>
    <w:p w:rsidR="00A37A6B" w:rsidRPr="001C2060" w:rsidRDefault="0057380E" w:rsidP="002E47E2">
      <w:pPr>
        <w:autoSpaceDE w:val="0"/>
        <w:autoSpaceDN w:val="0"/>
        <w:adjustRightInd w:val="0"/>
        <w:ind w:firstLine="709"/>
        <w:jc w:val="both"/>
        <w:outlineLvl w:val="2"/>
      </w:pPr>
      <w:proofErr w:type="gramStart"/>
      <w:r w:rsidRPr="001C2060">
        <w:t>- заявление родителей (законных представителей) о зачислении ребёнка в образовательное учреждение</w:t>
      </w:r>
      <w:r w:rsidR="005063E9" w:rsidRPr="001C2060">
        <w:t xml:space="preserve"> с предъявлением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статьёй 10 Федера</w:t>
      </w:r>
      <w:r w:rsidR="00D5448A" w:rsidRPr="001C2060">
        <w:t>льного закона от 25 июля 2002 года</w:t>
      </w:r>
      <w:r w:rsidR="005063E9" w:rsidRPr="001C2060">
        <w:t xml:space="preserve"> №</w:t>
      </w:r>
      <w:r w:rsidR="00D5448A" w:rsidRPr="001C2060">
        <w:t>115-ФЗ «О правовом положении иностранных граждан в Российской Федерации» (Собрание законодательства Российской Федерации, 2002, №30</w:t>
      </w:r>
      <w:proofErr w:type="gramEnd"/>
      <w:r w:rsidR="00D5448A" w:rsidRPr="001C2060">
        <w:t>, статья 3032)</w:t>
      </w:r>
      <w:r w:rsidR="005063E9" w:rsidRPr="001C2060">
        <w:rPr>
          <w:color w:val="548DD4" w:themeColor="text2" w:themeTint="99"/>
        </w:rPr>
        <w:t xml:space="preserve"> </w:t>
      </w:r>
      <w:r w:rsidRPr="001C2060">
        <w:t xml:space="preserve"> </w:t>
      </w:r>
    </w:p>
    <w:p w:rsidR="0057380E" w:rsidRPr="001C2060" w:rsidRDefault="0057380E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 xml:space="preserve">- </w:t>
      </w:r>
      <w:r w:rsidR="00D64F81" w:rsidRPr="001C2060">
        <w:t xml:space="preserve">родители (законные представители) детей, проживающих на закреплённой территории, дополнительно предъявляют оригинал  </w:t>
      </w:r>
      <w:r w:rsidRPr="001C2060">
        <w:t>свидетельства о рождении ребёнка</w:t>
      </w:r>
      <w:r w:rsidR="00D64F81" w:rsidRPr="001C2060">
        <w:t xml:space="preserve"> или документ, подтверждающий родство заявителя (или законность представления прав ребёнка)</w:t>
      </w:r>
      <w:r w:rsidR="00E63380" w:rsidRPr="001C2060">
        <w:t>,</w:t>
      </w:r>
    </w:p>
    <w:p w:rsidR="00B2415C" w:rsidRPr="001C2060" w:rsidRDefault="00D64F81" w:rsidP="00E63380">
      <w:pPr>
        <w:autoSpaceDE w:val="0"/>
        <w:autoSpaceDN w:val="0"/>
        <w:adjustRightInd w:val="0"/>
        <w:jc w:val="both"/>
        <w:outlineLvl w:val="2"/>
      </w:pPr>
      <w:r w:rsidRPr="001C2060">
        <w:t>свидетельство о регистрации ребёнка</w:t>
      </w:r>
      <w:r w:rsidR="00B2415C" w:rsidRPr="001C2060">
        <w:t xml:space="preserve">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пребывания;</w:t>
      </w:r>
    </w:p>
    <w:p w:rsidR="00B2415C" w:rsidRPr="001C2060" w:rsidRDefault="00B2415C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>- родители (законные представители) детей, не проживающих на закреплённой территории, дополнительно предъявляют свидетельство о рождении ребёнка;</w:t>
      </w:r>
    </w:p>
    <w:p w:rsidR="002E47E2" w:rsidRPr="001C2060" w:rsidRDefault="00B2415C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>- родители (законные представители)</w:t>
      </w:r>
      <w:r w:rsidR="00BA12DA" w:rsidRPr="001C2060">
        <w:t xml:space="preserve"> </w:t>
      </w:r>
      <w:r w:rsidRPr="001C2060">
        <w:t>детей, являющихся иностранными гражданами или лицами без гражданства,</w:t>
      </w:r>
      <w:r w:rsidR="002E47E2" w:rsidRPr="001C2060">
        <w:t xml:space="preserve">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Федерации;</w:t>
      </w:r>
    </w:p>
    <w:p w:rsidR="00D64F81" w:rsidRPr="001C2060" w:rsidRDefault="002E47E2" w:rsidP="0057380E">
      <w:pPr>
        <w:autoSpaceDE w:val="0"/>
        <w:autoSpaceDN w:val="0"/>
        <w:adjustRightInd w:val="0"/>
        <w:ind w:firstLine="709"/>
        <w:jc w:val="both"/>
        <w:outlineLvl w:val="2"/>
        <w:rPr>
          <w:color w:val="548DD4" w:themeColor="text2" w:themeTint="99"/>
        </w:rPr>
      </w:pPr>
      <w:r w:rsidRPr="001C2060"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  <w:r w:rsidR="00B2415C" w:rsidRPr="001C2060">
        <w:rPr>
          <w:color w:val="548DD4" w:themeColor="text2" w:themeTint="99"/>
        </w:rPr>
        <w:t xml:space="preserve"> </w:t>
      </w:r>
    </w:p>
    <w:p w:rsidR="0057380E" w:rsidRPr="001C2060" w:rsidRDefault="0057380E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>- медицинская карта ребёнка, содержащая медицинское заключение об отсутствии противопоказаний для зачисления ребён</w:t>
      </w:r>
      <w:r w:rsidR="005063E9" w:rsidRPr="001C2060">
        <w:t>ка</w:t>
      </w:r>
      <w:r w:rsidR="00B9709D" w:rsidRPr="001C2060">
        <w:t>, впервые поступающего</w:t>
      </w:r>
      <w:r w:rsidR="005063E9" w:rsidRPr="001C2060">
        <w:t xml:space="preserve"> в образовательное учреждение</w:t>
      </w:r>
      <w:proofErr w:type="gramStart"/>
      <w:r w:rsidR="00B9709D" w:rsidRPr="001C2060">
        <w:t xml:space="preserve"> </w:t>
      </w:r>
      <w:r w:rsidR="005063E9" w:rsidRPr="001C2060">
        <w:t>;</w:t>
      </w:r>
      <w:proofErr w:type="gramEnd"/>
    </w:p>
    <w:p w:rsidR="0057380E" w:rsidRPr="001C2060" w:rsidRDefault="00A636B1" w:rsidP="003E00E4">
      <w:pPr>
        <w:tabs>
          <w:tab w:val="left" w:pos="709"/>
        </w:tabs>
        <w:jc w:val="both"/>
      </w:pPr>
      <w:r w:rsidRPr="001C2060">
        <w:t>2.6</w:t>
      </w:r>
      <w:r w:rsidR="003E00E4" w:rsidRPr="001C2060">
        <w:t>.3.</w:t>
      </w:r>
      <w:r w:rsidR="0057380E" w:rsidRPr="001C2060">
        <w:t xml:space="preserve"> Для получения информации по вопросам предоставлении муниципальной услуги родители (законные представители) ребёнка предъявляют следующие документы:</w:t>
      </w:r>
    </w:p>
    <w:p w:rsidR="0057380E" w:rsidRPr="001C2060" w:rsidRDefault="0057380E" w:rsidP="0057380E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>- документ, удостоверяющий личность заявителя;</w:t>
      </w:r>
    </w:p>
    <w:p w:rsidR="0057380E" w:rsidRPr="001C2060" w:rsidRDefault="0057380E" w:rsidP="0057380E">
      <w:pPr>
        <w:autoSpaceDE w:val="0"/>
        <w:autoSpaceDN w:val="0"/>
        <w:adjustRightInd w:val="0"/>
        <w:ind w:firstLine="708"/>
        <w:jc w:val="both"/>
        <w:outlineLvl w:val="2"/>
      </w:pPr>
      <w:r w:rsidRPr="001C2060">
        <w:t>- документ об установлении опеки (попечительства) в случае, если представителем несовершеннолетнего является опекун.</w:t>
      </w:r>
    </w:p>
    <w:p w:rsidR="0057380E" w:rsidRPr="001C2060" w:rsidRDefault="00143DA6" w:rsidP="003E00E4">
      <w:pPr>
        <w:autoSpaceDE w:val="0"/>
        <w:autoSpaceDN w:val="0"/>
        <w:adjustRightInd w:val="0"/>
        <w:jc w:val="both"/>
        <w:outlineLvl w:val="2"/>
      </w:pPr>
      <w:r w:rsidRPr="001C2060">
        <w:t>2.</w:t>
      </w:r>
      <w:r w:rsidR="00A636B1" w:rsidRPr="001C2060">
        <w:t>6</w:t>
      </w:r>
      <w:r w:rsidR="003E00E4" w:rsidRPr="001C2060">
        <w:t>.4.</w:t>
      </w:r>
      <w:r w:rsidR="0057380E" w:rsidRPr="001C2060">
        <w:t xml:space="preserve"> </w:t>
      </w:r>
      <w:proofErr w:type="gramStart"/>
      <w:r w:rsidR="0057380E" w:rsidRPr="001C2060">
        <w:t>Письменное обращение о предоставлении информации по вопросам предоставления муниципальной услуги в обязательном порядке должно содержать наименование органа местного самоуправления и (или) учреждения, в которое направлено письменное обращение, должность, фамилию, имя, отчество соответствующего должностного лица, а также фамилию, имя, отчество (последнее - при наличии) заявителя, почтовый адрес (адрес электронной почты), по которому должны быть направлены</w:t>
      </w:r>
      <w:r w:rsidR="00DD3A98" w:rsidRPr="001C2060">
        <w:t xml:space="preserve"> в течение 30 дней со дня регистрации</w:t>
      </w:r>
      <w:proofErr w:type="gramEnd"/>
      <w:r w:rsidR="00DD3A98" w:rsidRPr="001C2060">
        <w:t xml:space="preserve"> письменного обращения </w:t>
      </w:r>
      <w:r w:rsidR="0057380E" w:rsidRPr="001C2060">
        <w:t xml:space="preserve"> ответ или уведомление о переадресации обращения, суть обращения, цель получения запрашиваемой информации, личную подпись заявителя и дату.</w:t>
      </w:r>
    </w:p>
    <w:p w:rsidR="00A411E8" w:rsidRPr="001C2060" w:rsidRDefault="00A636B1" w:rsidP="00A411E8">
      <w:pPr>
        <w:autoSpaceDE w:val="0"/>
        <w:autoSpaceDN w:val="0"/>
        <w:adjustRightInd w:val="0"/>
      </w:pPr>
      <w:r w:rsidRPr="001C2060">
        <w:t>2.7</w:t>
      </w:r>
      <w:r w:rsidR="00A411E8" w:rsidRPr="001C2060">
        <w:t xml:space="preserve">. </w:t>
      </w:r>
      <w:r w:rsidR="003E00E4" w:rsidRPr="001C2060">
        <w:t xml:space="preserve">Исчерпывающий перечень </w:t>
      </w:r>
      <w:r w:rsidR="0082386E" w:rsidRPr="001C2060">
        <w:t xml:space="preserve">оснований для </w:t>
      </w:r>
      <w:r w:rsidR="00A411E8" w:rsidRPr="001C2060">
        <w:t xml:space="preserve">отказа в приеме документов, необходимых </w:t>
      </w:r>
      <w:r w:rsidR="003E00E4" w:rsidRPr="001C2060">
        <w:t xml:space="preserve">для </w:t>
      </w:r>
      <w:r w:rsidR="00A411E8" w:rsidRPr="001C2060">
        <w:t>предоставления</w:t>
      </w:r>
      <w:r w:rsidR="002F24DD" w:rsidRPr="001C2060">
        <w:t xml:space="preserve"> </w:t>
      </w:r>
      <w:proofErr w:type="gramStart"/>
      <w:r w:rsidR="002F24DD" w:rsidRPr="001C2060">
        <w:t>муниципальной</w:t>
      </w:r>
      <w:proofErr w:type="gramEnd"/>
      <w:r w:rsidR="002F24DD" w:rsidRPr="001C2060">
        <w:t xml:space="preserve"> услуг</w:t>
      </w:r>
      <w:r w:rsidRPr="001C2060">
        <w:t>.</w:t>
      </w:r>
    </w:p>
    <w:p w:rsidR="00D6019B" w:rsidRPr="001C2060" w:rsidRDefault="00A636B1" w:rsidP="00A411E8">
      <w:pPr>
        <w:autoSpaceDE w:val="0"/>
        <w:autoSpaceDN w:val="0"/>
        <w:adjustRightInd w:val="0"/>
      </w:pPr>
      <w:r w:rsidRPr="001C2060">
        <w:t>2.7</w:t>
      </w:r>
      <w:r w:rsidR="00D82B30" w:rsidRPr="001C2060">
        <w:t xml:space="preserve">.1. </w:t>
      </w:r>
      <w:r w:rsidR="002F24DD" w:rsidRPr="001C2060">
        <w:t xml:space="preserve"> Основанием </w:t>
      </w:r>
      <w:proofErr w:type="gramStart"/>
      <w:r w:rsidR="002F24DD" w:rsidRPr="001C2060">
        <w:t xml:space="preserve">для отказа </w:t>
      </w:r>
      <w:r w:rsidR="00D82B30" w:rsidRPr="001C2060">
        <w:t xml:space="preserve">в приеме документов при </w:t>
      </w:r>
      <w:r w:rsidR="002F24DD" w:rsidRPr="001C2060">
        <w:t xml:space="preserve"> постановке ребёнка в очередь на предоставление</w:t>
      </w:r>
      <w:proofErr w:type="gramEnd"/>
      <w:r w:rsidR="002F24DD" w:rsidRPr="001C2060">
        <w:t xml:space="preserve"> места в образовательном учреждении является</w:t>
      </w:r>
      <w:r w:rsidR="00D6019B" w:rsidRPr="001C2060">
        <w:t>:</w:t>
      </w:r>
    </w:p>
    <w:p w:rsidR="00A17F08" w:rsidRPr="001C2060" w:rsidRDefault="00D6019B" w:rsidP="00A411E8">
      <w:pPr>
        <w:autoSpaceDE w:val="0"/>
        <w:autoSpaceDN w:val="0"/>
        <w:adjustRightInd w:val="0"/>
      </w:pPr>
      <w:r w:rsidRPr="001C2060">
        <w:t>-</w:t>
      </w:r>
      <w:r w:rsidR="002F24DD" w:rsidRPr="001C2060">
        <w:t xml:space="preserve"> отсутствие документов, предоставляемых заявителем для получения муниципальной услуги</w:t>
      </w:r>
      <w:r w:rsidR="00A17F08" w:rsidRPr="001C2060">
        <w:t>:</w:t>
      </w:r>
      <w:r w:rsidR="002F24DD" w:rsidRPr="001C2060">
        <w:t xml:space="preserve"> </w:t>
      </w:r>
    </w:p>
    <w:p w:rsidR="00D6019B" w:rsidRPr="001C2060" w:rsidRDefault="00A17F08" w:rsidP="00A17F08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 xml:space="preserve">- заявление родителей (законных представителей) о постановке ребёнка в очередь </w:t>
      </w:r>
      <w:proofErr w:type="gramStart"/>
      <w:r w:rsidRPr="001C2060">
        <w:t>на</w:t>
      </w:r>
      <w:proofErr w:type="gramEnd"/>
      <w:r w:rsidRPr="001C2060">
        <w:t xml:space="preserve"> </w:t>
      </w:r>
    </w:p>
    <w:p w:rsidR="00A17F08" w:rsidRPr="001C2060" w:rsidRDefault="00A17F08" w:rsidP="00A17F08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>предоставление места в образовательном учреждении;</w:t>
      </w:r>
    </w:p>
    <w:p w:rsidR="00A17F08" w:rsidRPr="001C2060" w:rsidRDefault="00A17F08" w:rsidP="00A17F08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lastRenderedPageBreak/>
        <w:t>-</w:t>
      </w:r>
      <w:r w:rsidRPr="001C2060">
        <w:rPr>
          <w:color w:val="FF0000"/>
        </w:rPr>
        <w:t xml:space="preserve"> </w:t>
      </w:r>
      <w:r w:rsidR="005063E9" w:rsidRPr="001C2060">
        <w:t xml:space="preserve"> свидетельство</w:t>
      </w:r>
      <w:r w:rsidRPr="001C2060">
        <w:t xml:space="preserve"> о рождении ребёнка;</w:t>
      </w:r>
    </w:p>
    <w:p w:rsidR="00D6019B" w:rsidRPr="001C2060" w:rsidRDefault="003B65A2" w:rsidP="00A17F08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 xml:space="preserve">- </w:t>
      </w:r>
      <w:r w:rsidR="005063E9" w:rsidRPr="001C2060">
        <w:t>документ</w:t>
      </w:r>
      <w:r w:rsidR="008931DD" w:rsidRPr="001C2060">
        <w:t xml:space="preserve">, удостоверяющий </w:t>
      </w:r>
      <w:r w:rsidR="00A17F08" w:rsidRPr="001C2060">
        <w:t xml:space="preserve"> личность одного из родителей</w:t>
      </w:r>
    </w:p>
    <w:p w:rsidR="00D6019B" w:rsidRPr="001C2060" w:rsidRDefault="00A17F08" w:rsidP="00D6019B">
      <w:pPr>
        <w:autoSpaceDE w:val="0"/>
        <w:autoSpaceDN w:val="0"/>
        <w:adjustRightInd w:val="0"/>
        <w:ind w:firstLine="709"/>
        <w:jc w:val="both"/>
        <w:outlineLvl w:val="2"/>
      </w:pPr>
      <w:r w:rsidRPr="001C2060">
        <w:t xml:space="preserve"> (законных представителей) ребёнка.</w:t>
      </w:r>
    </w:p>
    <w:p w:rsidR="00D6019B" w:rsidRPr="001C2060" w:rsidRDefault="00D6019B" w:rsidP="00D6019B">
      <w:pPr>
        <w:autoSpaceDE w:val="0"/>
        <w:autoSpaceDN w:val="0"/>
        <w:adjustRightInd w:val="0"/>
        <w:outlineLvl w:val="2"/>
      </w:pPr>
      <w:r w:rsidRPr="001C2060">
        <w:t>- наличие сведений о ребенке в электронной очереди в другом муниципальном   образовании Ярославской области.</w:t>
      </w:r>
      <w:r w:rsidRPr="001C2060">
        <w:br/>
      </w:r>
    </w:p>
    <w:p w:rsidR="008931DD" w:rsidRPr="001C2060" w:rsidRDefault="00A636B1" w:rsidP="00941897">
      <w:pPr>
        <w:tabs>
          <w:tab w:val="left" w:pos="720"/>
        </w:tabs>
        <w:autoSpaceDE w:val="0"/>
        <w:autoSpaceDN w:val="0"/>
        <w:adjustRightInd w:val="0"/>
        <w:jc w:val="both"/>
        <w:outlineLvl w:val="2"/>
      </w:pPr>
      <w:r w:rsidRPr="001C2060">
        <w:t>2.7</w:t>
      </w:r>
      <w:r w:rsidR="002F24DD" w:rsidRPr="001C2060">
        <w:t>.</w:t>
      </w:r>
      <w:r w:rsidR="00D82B30" w:rsidRPr="001C2060">
        <w:t>2.</w:t>
      </w:r>
      <w:r w:rsidR="002F24DD" w:rsidRPr="001C2060">
        <w:t xml:space="preserve"> Основан</w:t>
      </w:r>
      <w:r w:rsidR="00D82B30" w:rsidRPr="001C2060">
        <w:t>ием для отказа</w:t>
      </w:r>
      <w:r w:rsidR="002F24DD" w:rsidRPr="001C2060">
        <w:t xml:space="preserve"> в приёме </w:t>
      </w:r>
      <w:r w:rsidR="00297364" w:rsidRPr="001C2060">
        <w:t>документов</w:t>
      </w:r>
      <w:r w:rsidR="002F24DD" w:rsidRPr="001C2060">
        <w:t xml:space="preserve"> для </w:t>
      </w:r>
      <w:r w:rsidR="00691772" w:rsidRPr="001C2060">
        <w:t>зачисления</w:t>
      </w:r>
      <w:r w:rsidR="002F24DD" w:rsidRPr="001C2060">
        <w:t xml:space="preserve"> ребёнк</w:t>
      </w:r>
      <w:r w:rsidR="00691772" w:rsidRPr="001C2060">
        <w:t>а в</w:t>
      </w:r>
      <w:r w:rsidR="002F24DD" w:rsidRPr="001C2060">
        <w:t xml:space="preserve"> обр</w:t>
      </w:r>
      <w:r w:rsidR="00297364" w:rsidRPr="001C2060">
        <w:t>азовательно</w:t>
      </w:r>
      <w:r w:rsidR="00691772" w:rsidRPr="001C2060">
        <w:t>е</w:t>
      </w:r>
      <w:r w:rsidR="00297364" w:rsidRPr="001C2060">
        <w:t xml:space="preserve"> учреждени</w:t>
      </w:r>
      <w:r w:rsidR="00691772" w:rsidRPr="001C2060">
        <w:t>е</w:t>
      </w:r>
      <w:r w:rsidR="00297364" w:rsidRPr="001C2060">
        <w:t xml:space="preserve"> является</w:t>
      </w:r>
      <w:r w:rsidR="00F538E7" w:rsidRPr="001C2060">
        <w:t xml:space="preserve"> отсутствие свободных мест.</w:t>
      </w:r>
    </w:p>
    <w:p w:rsidR="00A636B1" w:rsidRPr="001C2060" w:rsidRDefault="00A636B1" w:rsidP="003B65A2">
      <w:pPr>
        <w:tabs>
          <w:tab w:val="left" w:pos="720"/>
        </w:tabs>
        <w:autoSpaceDE w:val="0"/>
        <w:autoSpaceDN w:val="0"/>
        <w:adjustRightInd w:val="0"/>
        <w:jc w:val="both"/>
        <w:outlineLvl w:val="2"/>
      </w:pPr>
    </w:p>
    <w:p w:rsidR="00A17F08" w:rsidRPr="001C2060" w:rsidRDefault="007511D8" w:rsidP="003B65A2">
      <w:pPr>
        <w:tabs>
          <w:tab w:val="left" w:pos="720"/>
        </w:tabs>
        <w:autoSpaceDE w:val="0"/>
        <w:autoSpaceDN w:val="0"/>
        <w:adjustRightInd w:val="0"/>
        <w:jc w:val="both"/>
        <w:outlineLvl w:val="2"/>
      </w:pPr>
      <w:r w:rsidRPr="001C2060">
        <w:t>2.8</w:t>
      </w:r>
      <w:r w:rsidR="00297364" w:rsidRPr="001C2060">
        <w:t>. Исчерпывающий перечень оснований для приостановления или отказа в предоставлении муниципальной услуги.</w:t>
      </w:r>
    </w:p>
    <w:p w:rsidR="00297364" w:rsidRPr="001C2060" w:rsidRDefault="004C5C59" w:rsidP="002F24D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2"/>
      </w:pPr>
      <w:r w:rsidRPr="001C2060">
        <w:t>В части предоставления муниципальной услуги основания для отказа отсутствуют.</w:t>
      </w:r>
    </w:p>
    <w:p w:rsidR="002F24DD" w:rsidRPr="001C2060" w:rsidRDefault="002F24DD" w:rsidP="002F24DD">
      <w:pPr>
        <w:ind w:firstLine="720"/>
        <w:jc w:val="both"/>
        <w:rPr>
          <w:b/>
        </w:rPr>
      </w:pPr>
    </w:p>
    <w:p w:rsidR="004C5C59" w:rsidRPr="001C2060" w:rsidRDefault="007511D8" w:rsidP="004C5C59">
      <w:r w:rsidRPr="001C2060">
        <w:t>2.9</w:t>
      </w:r>
      <w:r w:rsidR="004C5C59" w:rsidRPr="001C2060">
        <w:t xml:space="preserve">. </w:t>
      </w:r>
      <w:r w:rsidR="002F24DD" w:rsidRPr="001C2060">
        <w:t>Размер пла</w:t>
      </w:r>
      <w:r w:rsidR="00770D20" w:rsidRPr="001C2060">
        <w:t>ты, взимаемой за предоставление</w:t>
      </w:r>
      <w:r w:rsidR="002F24DD" w:rsidRPr="001C2060">
        <w:t xml:space="preserve"> муниципальной услуги</w:t>
      </w:r>
      <w:r w:rsidR="004C5C59" w:rsidRPr="001C2060">
        <w:t>.</w:t>
      </w:r>
    </w:p>
    <w:p w:rsidR="002F24DD" w:rsidRPr="001C2060" w:rsidRDefault="002F24DD" w:rsidP="004C5C59">
      <w:r w:rsidRPr="001C2060">
        <w:t>Предоставление муниципальной услуги является бесплатным для заявителей.</w:t>
      </w:r>
    </w:p>
    <w:p w:rsidR="002F24DD" w:rsidRPr="001C2060" w:rsidRDefault="002F24DD" w:rsidP="002F24DD">
      <w:pPr>
        <w:jc w:val="center"/>
        <w:rPr>
          <w:b/>
        </w:rPr>
      </w:pPr>
    </w:p>
    <w:p w:rsidR="002F24DD" w:rsidRPr="001C2060" w:rsidRDefault="007511D8" w:rsidP="004C5C59">
      <w:r w:rsidRPr="001C2060">
        <w:t>2.10</w:t>
      </w:r>
      <w:r w:rsidR="004C5C59" w:rsidRPr="001C2060">
        <w:t xml:space="preserve">. </w:t>
      </w:r>
      <w:r w:rsidR="002F24DD" w:rsidRPr="001C2060">
        <w:t xml:space="preserve">Максимальный срок ожидания в очереди </w:t>
      </w:r>
      <w:r w:rsidR="004C5C59" w:rsidRPr="001C2060">
        <w:t>при подаче запроса о предоставлении</w:t>
      </w:r>
      <w:r w:rsidR="002F24DD" w:rsidRPr="001C2060">
        <w:t xml:space="preserve"> муниципальной услуги</w:t>
      </w:r>
      <w:r w:rsidRPr="001C2060">
        <w:t>.</w:t>
      </w:r>
    </w:p>
    <w:p w:rsidR="002F24DD" w:rsidRPr="001C2060" w:rsidRDefault="004C5C59" w:rsidP="004C5C59">
      <w:pPr>
        <w:jc w:val="both"/>
      </w:pPr>
      <w:r w:rsidRPr="001C2060">
        <w:t xml:space="preserve"> Максимальный срок</w:t>
      </w:r>
      <w:r w:rsidR="002F24DD" w:rsidRPr="001C2060">
        <w:t xml:space="preserve"> ожидания устанавливается:</w:t>
      </w:r>
    </w:p>
    <w:p w:rsidR="002F24DD" w:rsidRPr="001C2060" w:rsidRDefault="002F24DD" w:rsidP="004C5C59">
      <w:pPr>
        <w:jc w:val="both"/>
      </w:pPr>
      <w:r w:rsidRPr="001C2060">
        <w:t xml:space="preserve">- при подаче заявления о предоставлении муниципальной услуги  - </w:t>
      </w:r>
      <w:r w:rsidR="00770D20" w:rsidRPr="001C2060">
        <w:t xml:space="preserve">не более </w:t>
      </w:r>
      <w:r w:rsidR="00A477FF" w:rsidRPr="001C2060">
        <w:t>15</w:t>
      </w:r>
      <w:r w:rsidRPr="001C2060">
        <w:t xml:space="preserve"> минут;</w:t>
      </w:r>
    </w:p>
    <w:p w:rsidR="002F24DD" w:rsidRPr="001C2060" w:rsidRDefault="002F24DD" w:rsidP="004C5C59">
      <w:pPr>
        <w:jc w:val="both"/>
      </w:pPr>
      <w:r w:rsidRPr="001C2060">
        <w:t xml:space="preserve">- при получении результата предоставления муниципальной услуги – </w:t>
      </w:r>
      <w:r w:rsidR="00770D20" w:rsidRPr="001C2060">
        <w:t xml:space="preserve">не более </w:t>
      </w:r>
      <w:r w:rsidR="00A477FF" w:rsidRPr="001C2060">
        <w:t>15</w:t>
      </w:r>
      <w:r w:rsidRPr="001C2060">
        <w:t xml:space="preserve"> минут.</w:t>
      </w:r>
    </w:p>
    <w:p w:rsidR="002F24DD" w:rsidRPr="001C2060" w:rsidRDefault="002F24DD" w:rsidP="002F24DD">
      <w:pPr>
        <w:ind w:firstLine="720"/>
        <w:jc w:val="both"/>
      </w:pPr>
    </w:p>
    <w:p w:rsidR="002F24DD" w:rsidRPr="001C2060" w:rsidRDefault="007511D8" w:rsidP="00CB5490">
      <w:r w:rsidRPr="001C2060">
        <w:t>2.11</w:t>
      </w:r>
      <w:r w:rsidR="004C5C59" w:rsidRPr="001C2060">
        <w:t xml:space="preserve">. </w:t>
      </w:r>
      <w:r w:rsidR="002F24DD" w:rsidRPr="001C2060">
        <w:t xml:space="preserve">Срок </w:t>
      </w:r>
      <w:r w:rsidR="00CB5490" w:rsidRPr="001C2060">
        <w:t xml:space="preserve">и порядок </w:t>
      </w:r>
      <w:r w:rsidR="002F24DD" w:rsidRPr="001C2060">
        <w:t>регистрации запроса заявителя о</w:t>
      </w:r>
      <w:r w:rsidR="00770D20" w:rsidRPr="001C2060">
        <w:t xml:space="preserve"> предоставлении</w:t>
      </w:r>
      <w:r w:rsidR="002F24DD" w:rsidRPr="001C2060">
        <w:t xml:space="preserve"> муниципальной услуги</w:t>
      </w:r>
      <w:r w:rsidRPr="001C2060">
        <w:t>.</w:t>
      </w:r>
    </w:p>
    <w:p w:rsidR="002F24DD" w:rsidRPr="001C2060" w:rsidRDefault="00CB5490" w:rsidP="00CB5490">
      <w:pPr>
        <w:autoSpaceDE w:val="0"/>
        <w:autoSpaceDN w:val="0"/>
        <w:adjustRightInd w:val="0"/>
        <w:jc w:val="both"/>
        <w:outlineLvl w:val="2"/>
        <w:rPr>
          <w:bCs/>
        </w:rPr>
      </w:pPr>
      <w:r w:rsidRPr="001C2060">
        <w:t>Срок регистрации запроса заявителя о предоставлении муниципальной услуги составляет не более одного дня со дня его поступления</w:t>
      </w:r>
      <w:r w:rsidR="002F24DD" w:rsidRPr="001C2060">
        <w:t xml:space="preserve"> </w:t>
      </w:r>
      <w:r w:rsidR="002F24DD" w:rsidRPr="001C2060">
        <w:rPr>
          <w:bCs/>
        </w:rPr>
        <w:t>в</w:t>
      </w:r>
      <w:r w:rsidR="00770D20" w:rsidRPr="001C2060">
        <w:rPr>
          <w:bCs/>
        </w:rPr>
        <w:t xml:space="preserve"> отдел образования</w:t>
      </w:r>
      <w:r w:rsidRPr="001C2060">
        <w:rPr>
          <w:bCs/>
        </w:rPr>
        <w:t xml:space="preserve"> администрации Первомайского муниципального района или в образовательное учреждение.</w:t>
      </w:r>
    </w:p>
    <w:p w:rsidR="002F24DD" w:rsidRPr="001C2060" w:rsidRDefault="007511D8" w:rsidP="00CB5490">
      <w:r w:rsidRPr="001C2060">
        <w:t>2.12</w:t>
      </w:r>
      <w:r w:rsidR="00CB5490" w:rsidRPr="001C2060">
        <w:t xml:space="preserve">. </w:t>
      </w:r>
      <w:r w:rsidR="002F24DD" w:rsidRPr="001C2060">
        <w:t>Тр</w:t>
      </w:r>
      <w:r w:rsidR="00770D20" w:rsidRPr="001C2060">
        <w:t>ебования к помещениям</w:t>
      </w:r>
      <w:r w:rsidR="00CB5490" w:rsidRPr="001C2060">
        <w:t>, в которых предоставляется муниципальная</w:t>
      </w:r>
      <w:r w:rsidR="001A02FA" w:rsidRPr="001C2060">
        <w:t xml:space="preserve"> услуга</w:t>
      </w:r>
      <w:r w:rsidRPr="001C2060">
        <w:t>.</w:t>
      </w:r>
    </w:p>
    <w:p w:rsidR="002F24DD" w:rsidRPr="001C2060" w:rsidRDefault="007511D8" w:rsidP="00CB5490">
      <w:pPr>
        <w:autoSpaceDE w:val="0"/>
        <w:autoSpaceDN w:val="0"/>
        <w:adjustRightInd w:val="0"/>
        <w:jc w:val="both"/>
        <w:outlineLvl w:val="2"/>
      </w:pPr>
      <w:r w:rsidRPr="001C2060">
        <w:t>2.12</w:t>
      </w:r>
      <w:r w:rsidR="002F24DD" w:rsidRPr="001C2060">
        <w:t>.</w:t>
      </w:r>
      <w:r w:rsidR="00CB5490" w:rsidRPr="001C2060">
        <w:t>1.</w:t>
      </w:r>
      <w:r w:rsidR="002F24DD" w:rsidRPr="001C2060">
        <w:t xml:space="preserve"> Предоставление муниципальной услуги осуществляется в рабочих кабинетах на рабочих местах муниципальных служащих</w:t>
      </w:r>
      <w:r w:rsidR="00770D20" w:rsidRPr="001C2060">
        <w:t xml:space="preserve"> отдела образования</w:t>
      </w:r>
      <w:r w:rsidR="002F24DD" w:rsidRPr="001C2060">
        <w:t>, должностных лиц образовательного учреждения.</w:t>
      </w:r>
    </w:p>
    <w:p w:rsidR="002F24DD" w:rsidRPr="001C2060" w:rsidRDefault="002F24DD" w:rsidP="00CB5490">
      <w:pPr>
        <w:autoSpaceDE w:val="0"/>
        <w:autoSpaceDN w:val="0"/>
        <w:adjustRightInd w:val="0"/>
        <w:jc w:val="both"/>
        <w:outlineLvl w:val="2"/>
      </w:pPr>
      <w:r w:rsidRPr="001C2060">
        <w:t>Информация о размещении помещений специалистов</w:t>
      </w:r>
      <w:r w:rsidR="00770D20" w:rsidRPr="001C2060">
        <w:t xml:space="preserve"> отдела образования</w:t>
      </w:r>
      <w:r w:rsidRPr="001C2060">
        <w:t>, ответственных за организацию предоставления муниципальной услуги, должна быть отражена на схеме размещ</w:t>
      </w:r>
      <w:r w:rsidR="00770D20" w:rsidRPr="001C2060">
        <w:t>ения структурных подразделений а</w:t>
      </w:r>
      <w:r w:rsidRPr="001C2060">
        <w:t xml:space="preserve">дминистрации </w:t>
      </w:r>
      <w:r w:rsidR="00C51E7A" w:rsidRPr="001C2060">
        <w:t>П</w:t>
      </w:r>
      <w:r w:rsidR="00770D20" w:rsidRPr="001C2060">
        <w:t>ервомайского муниципального района на первом этаже здания а</w:t>
      </w:r>
      <w:r w:rsidRPr="001C2060">
        <w:t>дминистрации. Помещения должны быть оборудованы соответствующими информационными табличка</w:t>
      </w:r>
      <w:r w:rsidR="00DD1304" w:rsidRPr="001C2060">
        <w:t>ми с указанием фамилии, имени, отчества, должности</w:t>
      </w:r>
      <w:r w:rsidRPr="001C2060">
        <w:t xml:space="preserve"> специалистов, ответственных за организацию предоставления муниципальную услуги.</w:t>
      </w:r>
    </w:p>
    <w:p w:rsidR="002F24DD" w:rsidRPr="001C2060" w:rsidRDefault="002F24DD" w:rsidP="00CB5490">
      <w:pPr>
        <w:autoSpaceDE w:val="0"/>
        <w:autoSpaceDN w:val="0"/>
        <w:adjustRightInd w:val="0"/>
        <w:jc w:val="both"/>
        <w:outlineLvl w:val="2"/>
      </w:pPr>
      <w:r w:rsidRPr="001C2060">
        <w:t>Информация о размещении кабинетов должностных лиц образовательного учреждения, непосредственно предоставляющих муниципальную услугу, должна быть отражена на информационном стенде образовательного учреждения на первом этаже здания образовательного учреждения.</w:t>
      </w:r>
    </w:p>
    <w:p w:rsidR="002F24DD" w:rsidRPr="001C2060" w:rsidRDefault="002F24DD" w:rsidP="00CB5490">
      <w:pPr>
        <w:autoSpaceDE w:val="0"/>
        <w:autoSpaceDN w:val="0"/>
        <w:adjustRightInd w:val="0"/>
        <w:jc w:val="both"/>
        <w:outlineLvl w:val="2"/>
      </w:pPr>
      <w:r w:rsidRPr="001C2060">
        <w:t xml:space="preserve">Помещения должны быть оборудованы соответствующими информационными табличками с указанием </w:t>
      </w:r>
      <w:r w:rsidR="00DD1304" w:rsidRPr="001C2060">
        <w:t xml:space="preserve">фамилии, имени, отчества </w:t>
      </w:r>
      <w:r w:rsidRPr="001C2060">
        <w:t>должностных лиц, предоставляющих муниципальную услугу.</w:t>
      </w:r>
    </w:p>
    <w:p w:rsidR="002F24DD" w:rsidRPr="001C2060" w:rsidRDefault="003B4C08" w:rsidP="00CB5490">
      <w:pPr>
        <w:autoSpaceDE w:val="0"/>
        <w:autoSpaceDN w:val="0"/>
        <w:adjustRightInd w:val="0"/>
        <w:jc w:val="both"/>
        <w:outlineLvl w:val="2"/>
      </w:pPr>
      <w:r w:rsidRPr="001C2060">
        <w:t>2.12</w:t>
      </w:r>
      <w:r w:rsidR="002F24DD" w:rsidRPr="001C2060">
        <w:t>.</w:t>
      </w:r>
      <w:r w:rsidR="00CB5490" w:rsidRPr="001C2060">
        <w:t>2.</w:t>
      </w:r>
      <w:r w:rsidR="002F24DD" w:rsidRPr="001C2060">
        <w:t xml:space="preserve"> Рабочие места должностных лиц, ответственных за предоставление муниципальной услуги, оборудуются средствами вычислительной техники с установленными справочно-информационными системами и оргтехникой, позволяющими организовать предоставление муниципальной услуги в полном объёме и на высоком качественном уровне.</w:t>
      </w:r>
    </w:p>
    <w:p w:rsidR="002F24DD" w:rsidRPr="001C2060" w:rsidRDefault="003B4C08" w:rsidP="00CB5490">
      <w:pPr>
        <w:autoSpaceDE w:val="0"/>
        <w:autoSpaceDN w:val="0"/>
        <w:adjustRightInd w:val="0"/>
        <w:jc w:val="both"/>
        <w:rPr>
          <w:color w:val="000000"/>
        </w:rPr>
      </w:pPr>
      <w:r w:rsidRPr="001C2060">
        <w:t>2.12</w:t>
      </w:r>
      <w:r w:rsidR="002F24DD" w:rsidRPr="001C2060">
        <w:t>.</w:t>
      </w:r>
      <w:r w:rsidR="00CB5490" w:rsidRPr="001C2060">
        <w:t>3.</w:t>
      </w:r>
      <w:r w:rsidR="002F24DD" w:rsidRPr="001C2060">
        <w:t xml:space="preserve"> </w:t>
      </w:r>
      <w:r w:rsidR="002F24DD" w:rsidRPr="001C2060">
        <w:rPr>
          <w:color w:val="000000"/>
        </w:rPr>
        <w:t xml:space="preserve">Предоставление муниципальной услуги осуществляется в здании, оборудованном: </w:t>
      </w:r>
    </w:p>
    <w:p w:rsidR="002F24DD" w:rsidRPr="001C2060" w:rsidRDefault="002F24DD" w:rsidP="002F24DD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 w:rsidRPr="001C2060">
        <w:rPr>
          <w:color w:val="000000"/>
        </w:rPr>
        <w:tab/>
        <w:t>- противопожарной системой и средствами пожаротушения;</w:t>
      </w:r>
    </w:p>
    <w:p w:rsidR="002F24DD" w:rsidRPr="001C2060" w:rsidRDefault="002F24DD" w:rsidP="002F24DD">
      <w:pPr>
        <w:autoSpaceDE w:val="0"/>
        <w:autoSpaceDN w:val="0"/>
        <w:adjustRightInd w:val="0"/>
        <w:jc w:val="both"/>
        <w:rPr>
          <w:color w:val="000000"/>
        </w:rPr>
      </w:pPr>
      <w:r w:rsidRPr="001C2060">
        <w:rPr>
          <w:color w:val="000000"/>
        </w:rPr>
        <w:tab/>
        <w:t>- системой охраны;</w:t>
      </w:r>
    </w:p>
    <w:p w:rsidR="002F24DD" w:rsidRPr="001C2060" w:rsidRDefault="00770D20" w:rsidP="002F24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C2060">
        <w:rPr>
          <w:color w:val="000000"/>
        </w:rPr>
        <w:t>-</w:t>
      </w:r>
      <w:r w:rsidR="002F24DD" w:rsidRPr="001C2060">
        <w:rPr>
          <w:color w:val="000000"/>
        </w:rPr>
        <w:t xml:space="preserve">информационным стендом, отражающим порядок предоставления муниципальной услуги, перечень и образцы необходимых документов, время приёма заявителей должностными лицами, ответственными за предоставление муниципальной услуги, порядок обжалования действий (бездействия) должностных лиц, предоставляющих муниципальную услугу. </w:t>
      </w:r>
    </w:p>
    <w:p w:rsidR="00E12A41" w:rsidRDefault="00E12A41" w:rsidP="00CB5490">
      <w:pPr>
        <w:autoSpaceDE w:val="0"/>
        <w:autoSpaceDN w:val="0"/>
        <w:adjustRightInd w:val="0"/>
        <w:jc w:val="both"/>
        <w:outlineLvl w:val="2"/>
      </w:pPr>
    </w:p>
    <w:p w:rsidR="002F24DD" w:rsidRPr="001C2060" w:rsidRDefault="003B4C08" w:rsidP="00CB5490">
      <w:pPr>
        <w:autoSpaceDE w:val="0"/>
        <w:autoSpaceDN w:val="0"/>
        <w:adjustRightInd w:val="0"/>
        <w:jc w:val="both"/>
        <w:outlineLvl w:val="2"/>
      </w:pPr>
      <w:r w:rsidRPr="001C2060">
        <w:t>2.12</w:t>
      </w:r>
      <w:r w:rsidR="002F24DD" w:rsidRPr="001C2060">
        <w:t>.</w:t>
      </w:r>
      <w:r w:rsidR="00CB5490" w:rsidRPr="001C2060">
        <w:t>4.</w:t>
      </w:r>
      <w:r w:rsidR="002F24DD" w:rsidRPr="001C2060">
        <w:t xml:space="preserve"> Помещения образовательного учреждения для оказания муниципальной услуги должны соответствовать требованиям действующих Санитарно-эп</w:t>
      </w:r>
      <w:r w:rsidR="00770D20" w:rsidRPr="001C2060">
        <w:t>идемиологических правил</w:t>
      </w:r>
      <w:r w:rsidR="002F24DD" w:rsidRPr="001C2060">
        <w:t>.</w:t>
      </w:r>
    </w:p>
    <w:p w:rsidR="002F24DD" w:rsidRPr="001C2060" w:rsidRDefault="003B4C08" w:rsidP="00CB5490">
      <w:pPr>
        <w:autoSpaceDE w:val="0"/>
        <w:autoSpaceDN w:val="0"/>
        <w:adjustRightInd w:val="0"/>
      </w:pPr>
      <w:r w:rsidRPr="001C2060">
        <w:t>2.13</w:t>
      </w:r>
      <w:r w:rsidR="00CB5490" w:rsidRPr="001C2060">
        <w:t xml:space="preserve">. </w:t>
      </w:r>
      <w:r w:rsidR="002F24DD" w:rsidRPr="001C2060">
        <w:t>Показатели доступности и качества муниципальной услуги</w:t>
      </w:r>
    </w:p>
    <w:p w:rsidR="002F24DD" w:rsidRPr="001C2060" w:rsidRDefault="003B4C08" w:rsidP="00CB5490">
      <w:pPr>
        <w:autoSpaceDE w:val="0"/>
        <w:autoSpaceDN w:val="0"/>
        <w:adjustRightInd w:val="0"/>
        <w:jc w:val="both"/>
      </w:pPr>
      <w:r w:rsidRPr="001C2060">
        <w:rPr>
          <w:color w:val="000000"/>
        </w:rPr>
        <w:t>2.13</w:t>
      </w:r>
      <w:r w:rsidR="002F24DD" w:rsidRPr="001C2060">
        <w:rPr>
          <w:color w:val="000000"/>
        </w:rPr>
        <w:t>.</w:t>
      </w:r>
      <w:r w:rsidR="00CB5490" w:rsidRPr="001C2060">
        <w:rPr>
          <w:color w:val="000000"/>
        </w:rPr>
        <w:t>1.</w:t>
      </w:r>
      <w:r w:rsidR="002F24DD" w:rsidRPr="001C2060">
        <w:rPr>
          <w:color w:val="000000"/>
        </w:rPr>
        <w:t xml:space="preserve"> </w:t>
      </w:r>
      <w:r w:rsidR="002F24DD" w:rsidRPr="001C2060">
        <w:t>Оценка доступности муниципальной услуги для заявителей включает в себя следующие показатели:</w:t>
      </w:r>
    </w:p>
    <w:p w:rsidR="002F24DD" w:rsidRPr="001C2060" w:rsidRDefault="002F24DD" w:rsidP="002F24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C2060">
        <w:rPr>
          <w:color w:val="000000"/>
        </w:rPr>
        <w:t xml:space="preserve">- режим работы </w:t>
      </w:r>
      <w:r w:rsidR="00770D20" w:rsidRPr="001C2060">
        <w:rPr>
          <w:color w:val="000000"/>
        </w:rPr>
        <w:t>отдела образования и образовательных учреждений</w:t>
      </w:r>
      <w:r w:rsidRPr="001C2060">
        <w:rPr>
          <w:color w:val="000000"/>
        </w:rPr>
        <w:t>, приёма и выдачи документов, который должен быть удобен для заявителей;</w:t>
      </w:r>
    </w:p>
    <w:p w:rsidR="002F24DD" w:rsidRPr="001C2060" w:rsidRDefault="002F24DD" w:rsidP="002F24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C2060">
        <w:rPr>
          <w:color w:val="000000"/>
        </w:rPr>
        <w:t>- уровень информированности об осуществлении муниципальной услуги (наличие информации на официальных сайтах, на стендах, предоставление возможности получения информации при личном обращении и по телефону).</w:t>
      </w:r>
    </w:p>
    <w:p w:rsidR="002F24DD" w:rsidRPr="001C2060" w:rsidRDefault="003B4C08" w:rsidP="00CB5490">
      <w:pPr>
        <w:autoSpaceDE w:val="0"/>
        <w:autoSpaceDN w:val="0"/>
        <w:adjustRightInd w:val="0"/>
        <w:jc w:val="both"/>
        <w:rPr>
          <w:color w:val="000000"/>
        </w:rPr>
      </w:pPr>
      <w:r w:rsidRPr="001C2060">
        <w:rPr>
          <w:color w:val="000000"/>
        </w:rPr>
        <w:t>2.13</w:t>
      </w:r>
      <w:r w:rsidR="002F24DD" w:rsidRPr="001C2060">
        <w:rPr>
          <w:color w:val="000000"/>
        </w:rPr>
        <w:t>.</w:t>
      </w:r>
      <w:r w:rsidR="00CB5490" w:rsidRPr="001C2060">
        <w:rPr>
          <w:color w:val="000000"/>
        </w:rPr>
        <w:t>2.</w:t>
      </w:r>
      <w:r w:rsidR="002F24DD" w:rsidRPr="001C2060">
        <w:rPr>
          <w:color w:val="000000"/>
        </w:rPr>
        <w:t xml:space="preserve"> Оценка качества муниципальной услуги для заявителей включает в себя следующие показатели:</w:t>
      </w:r>
    </w:p>
    <w:p w:rsidR="002F24DD" w:rsidRPr="001C2060" w:rsidRDefault="002F24DD" w:rsidP="002F24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C2060">
        <w:rPr>
          <w:color w:val="000000"/>
        </w:rPr>
        <w:t>- уровень кадрового обеспечения предоставления муниципальной услуги (уровень квалификации персонала, участвующего в предоставлении муниципальной услуги);</w:t>
      </w:r>
    </w:p>
    <w:p w:rsidR="002F24DD" w:rsidRPr="001C2060" w:rsidRDefault="002F24DD" w:rsidP="002F24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C2060">
        <w:rPr>
          <w:color w:val="000000"/>
        </w:rPr>
        <w:t>- учёт мнения заявителей;</w:t>
      </w:r>
    </w:p>
    <w:p w:rsidR="002F24DD" w:rsidRPr="001C2060" w:rsidRDefault="00770D20" w:rsidP="002F24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C2060">
        <w:rPr>
          <w:color w:val="000000"/>
        </w:rPr>
        <w:t>-</w:t>
      </w:r>
      <w:r w:rsidR="002F24DD" w:rsidRPr="001C2060">
        <w:rPr>
          <w:color w:val="000000"/>
        </w:rPr>
        <w:t>отсутствие обоснованных жалоб со стороны родителей (зако</w:t>
      </w:r>
      <w:r w:rsidR="00622B6E" w:rsidRPr="001C2060">
        <w:rPr>
          <w:color w:val="000000"/>
        </w:rPr>
        <w:t>нных представителей) ребенка</w:t>
      </w:r>
      <w:r w:rsidR="002F24DD" w:rsidRPr="001C2060">
        <w:rPr>
          <w:color w:val="000000"/>
        </w:rPr>
        <w:t xml:space="preserve"> на действия муниципальных служащих </w:t>
      </w:r>
      <w:r w:rsidRPr="001C2060">
        <w:rPr>
          <w:color w:val="000000"/>
        </w:rPr>
        <w:t xml:space="preserve"> о</w:t>
      </w:r>
      <w:r w:rsidR="002F24DD" w:rsidRPr="001C2060">
        <w:rPr>
          <w:color w:val="000000"/>
        </w:rPr>
        <w:t>тдела образования, ответственных должностных лиц образовательного учреждения.</w:t>
      </w:r>
    </w:p>
    <w:p w:rsidR="00A17F08" w:rsidRPr="001C2060" w:rsidRDefault="00A17F08" w:rsidP="00CB5490">
      <w:pPr>
        <w:autoSpaceDE w:val="0"/>
        <w:autoSpaceDN w:val="0"/>
        <w:adjustRightInd w:val="0"/>
        <w:jc w:val="both"/>
        <w:outlineLvl w:val="2"/>
      </w:pPr>
    </w:p>
    <w:p w:rsidR="00B72027" w:rsidRPr="001C2060" w:rsidRDefault="00B72027" w:rsidP="00770D20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70D20" w:rsidRPr="001C2060" w:rsidRDefault="00CB5490" w:rsidP="00770D2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C2060">
        <w:rPr>
          <w:b/>
          <w:color w:val="000000"/>
        </w:rPr>
        <w:t>3</w:t>
      </w:r>
      <w:r w:rsidR="00770D20" w:rsidRPr="001C2060">
        <w:rPr>
          <w:b/>
          <w:color w:val="000000"/>
        </w:rPr>
        <w:t>. Состав, последовательность и сроки выполнения административных процедур</w:t>
      </w:r>
      <w:r w:rsidR="00C944C2" w:rsidRPr="001C2060">
        <w:rPr>
          <w:b/>
          <w:color w:val="000000"/>
        </w:rPr>
        <w:t>, требования к порядку их выполнения</w:t>
      </w:r>
      <w:r w:rsidR="00770D20" w:rsidRPr="001C2060">
        <w:rPr>
          <w:b/>
          <w:color w:val="000000"/>
        </w:rPr>
        <w:t xml:space="preserve"> </w:t>
      </w:r>
    </w:p>
    <w:p w:rsidR="00770D20" w:rsidRPr="001C2060" w:rsidRDefault="00770D20" w:rsidP="00770D2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C2060">
        <w:rPr>
          <w:b/>
          <w:color w:val="000000"/>
        </w:rPr>
        <w:t>при предоставлении муниципальной услуги</w:t>
      </w:r>
    </w:p>
    <w:p w:rsidR="00770D20" w:rsidRPr="001C2060" w:rsidRDefault="00770D20" w:rsidP="00770D20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770D20" w:rsidRPr="001C2060" w:rsidRDefault="00770D20" w:rsidP="00C944C2">
      <w:pPr>
        <w:autoSpaceDE w:val="0"/>
        <w:autoSpaceDN w:val="0"/>
        <w:adjustRightInd w:val="0"/>
        <w:jc w:val="both"/>
        <w:outlineLvl w:val="2"/>
      </w:pPr>
      <w:r w:rsidRPr="001C2060">
        <w:t>3.1.</w:t>
      </w:r>
      <w:r w:rsidR="00C944C2" w:rsidRPr="001C2060">
        <w:rPr>
          <w:b/>
        </w:rPr>
        <w:t xml:space="preserve"> </w:t>
      </w:r>
      <w:r w:rsidRPr="001C2060">
        <w:t>Предоставление муниципальной услуги включает в себя следующие административные процедуры:</w:t>
      </w:r>
    </w:p>
    <w:p w:rsidR="00770D20" w:rsidRPr="001C2060" w:rsidRDefault="00770D20" w:rsidP="00C944C2">
      <w:pPr>
        <w:autoSpaceDE w:val="0"/>
        <w:autoSpaceDN w:val="0"/>
        <w:adjustRightInd w:val="0"/>
        <w:jc w:val="both"/>
        <w:outlineLvl w:val="2"/>
        <w:rPr>
          <w:b/>
        </w:rPr>
      </w:pPr>
      <w:r w:rsidRPr="001C2060">
        <w:t>- приём, регистрация и рассмотрение документов для постановки ребёнка в очередь на предоставление места в образовательном учреждении;</w:t>
      </w:r>
    </w:p>
    <w:p w:rsidR="00770D20" w:rsidRPr="001C2060" w:rsidRDefault="00C944C2" w:rsidP="00C944C2">
      <w:pPr>
        <w:autoSpaceDE w:val="0"/>
        <w:autoSpaceDN w:val="0"/>
        <w:adjustRightInd w:val="0"/>
        <w:jc w:val="both"/>
        <w:outlineLvl w:val="2"/>
      </w:pPr>
      <w:r w:rsidRPr="001C2060">
        <w:t xml:space="preserve">- </w:t>
      </w:r>
      <w:r w:rsidR="00770D20" w:rsidRPr="001C2060">
        <w:t>приём, регистрация и рассмотрение документов для зачисления ребён</w:t>
      </w:r>
      <w:r w:rsidR="0059121F" w:rsidRPr="001C2060">
        <w:t>ка в образовательное учреждение.</w:t>
      </w:r>
    </w:p>
    <w:p w:rsidR="00DD1304" w:rsidRPr="001C2060" w:rsidRDefault="00DD1304" w:rsidP="006732BE">
      <w:pPr>
        <w:ind w:firstLine="708"/>
      </w:pPr>
    </w:p>
    <w:p w:rsidR="00770D20" w:rsidRPr="001C2060" w:rsidRDefault="00C944C2" w:rsidP="00C944C2">
      <w:pPr>
        <w:autoSpaceDE w:val="0"/>
        <w:autoSpaceDN w:val="0"/>
        <w:adjustRightInd w:val="0"/>
        <w:outlineLvl w:val="2"/>
      </w:pPr>
      <w:r w:rsidRPr="001C2060">
        <w:t xml:space="preserve">3.2. </w:t>
      </w:r>
      <w:r w:rsidR="00770D20" w:rsidRPr="001C2060">
        <w:t>Приём, регистрация и рассмотрение документов для постановки ребёнка в очередь на предоставление места в образовательном учреждении</w:t>
      </w:r>
      <w:r w:rsidR="003B4C08" w:rsidRPr="001C2060">
        <w:t>.</w:t>
      </w:r>
    </w:p>
    <w:p w:rsidR="00770D20" w:rsidRPr="001C2060" w:rsidRDefault="00240D74" w:rsidP="00C944C2">
      <w:pPr>
        <w:autoSpaceDE w:val="0"/>
        <w:autoSpaceDN w:val="0"/>
        <w:adjustRightInd w:val="0"/>
        <w:jc w:val="both"/>
        <w:outlineLvl w:val="2"/>
      </w:pPr>
      <w:r w:rsidRPr="001C2060">
        <w:t>3.2.</w:t>
      </w:r>
      <w:r w:rsidR="00C944C2" w:rsidRPr="001C2060">
        <w:t>1.</w:t>
      </w:r>
      <w:r w:rsidRPr="001C2060">
        <w:t xml:space="preserve"> Основанием для начала исполнения административной процедуры по приему, регистрации и рассмотрению документов д</w:t>
      </w:r>
      <w:r w:rsidR="00770D20" w:rsidRPr="001C2060">
        <w:t xml:space="preserve">ля постановки ребёнка в очередь на предоставление места в образовательном учреждении </w:t>
      </w:r>
      <w:r w:rsidRPr="001C2060">
        <w:t xml:space="preserve">является представление </w:t>
      </w:r>
      <w:r w:rsidR="00770D20" w:rsidRPr="001C2060">
        <w:t xml:space="preserve">в адрес </w:t>
      </w:r>
      <w:r w:rsidR="006732BE" w:rsidRPr="001C2060">
        <w:t>начальника отдела</w:t>
      </w:r>
      <w:r w:rsidRPr="001C2060">
        <w:t xml:space="preserve"> образования следующих  документов</w:t>
      </w:r>
      <w:r w:rsidR="00DD1304" w:rsidRPr="001C2060">
        <w:t>:</w:t>
      </w:r>
    </w:p>
    <w:p w:rsidR="00BB2711" w:rsidRPr="001C2060" w:rsidRDefault="00BB2711" w:rsidP="00C944C2">
      <w:pPr>
        <w:autoSpaceDE w:val="0"/>
        <w:autoSpaceDN w:val="0"/>
        <w:adjustRightInd w:val="0"/>
        <w:jc w:val="both"/>
        <w:outlineLvl w:val="2"/>
      </w:pPr>
      <w:r w:rsidRPr="001C2060">
        <w:t>- заявление родителей (законных представителей) о постановке ребёнка в очередь на предоставление места в образовательном учреждении;</w:t>
      </w:r>
    </w:p>
    <w:p w:rsidR="00BB2711" w:rsidRPr="001C2060" w:rsidRDefault="003B65A2" w:rsidP="00C944C2">
      <w:pPr>
        <w:autoSpaceDE w:val="0"/>
        <w:autoSpaceDN w:val="0"/>
        <w:adjustRightInd w:val="0"/>
        <w:jc w:val="both"/>
        <w:outlineLvl w:val="2"/>
      </w:pPr>
      <w:r w:rsidRPr="001C2060">
        <w:t>-  свидетельство</w:t>
      </w:r>
      <w:r w:rsidR="00BB2711" w:rsidRPr="001C2060">
        <w:t xml:space="preserve"> о рождении ребёнка;</w:t>
      </w:r>
    </w:p>
    <w:p w:rsidR="00BB2711" w:rsidRPr="001C2060" w:rsidRDefault="00BB2711" w:rsidP="00C944C2">
      <w:pPr>
        <w:autoSpaceDE w:val="0"/>
        <w:autoSpaceDN w:val="0"/>
        <w:adjustRightInd w:val="0"/>
        <w:jc w:val="both"/>
        <w:outlineLvl w:val="2"/>
      </w:pPr>
      <w:r w:rsidRPr="001C2060">
        <w:t xml:space="preserve">- </w:t>
      </w:r>
      <w:r w:rsidR="003B65A2" w:rsidRPr="001C2060">
        <w:t xml:space="preserve"> документ, удостоверяющий</w:t>
      </w:r>
      <w:r w:rsidRPr="001C2060">
        <w:t xml:space="preserve"> личность одного из родителей (законных представителей) ребёнка;</w:t>
      </w:r>
    </w:p>
    <w:p w:rsidR="00BB2711" w:rsidRPr="001C2060" w:rsidRDefault="003B65A2" w:rsidP="00C944C2">
      <w:pPr>
        <w:autoSpaceDE w:val="0"/>
        <w:autoSpaceDN w:val="0"/>
        <w:adjustRightInd w:val="0"/>
        <w:jc w:val="both"/>
        <w:outlineLvl w:val="2"/>
      </w:pPr>
      <w:r w:rsidRPr="001C2060">
        <w:t>- документ</w:t>
      </w:r>
      <w:r w:rsidR="00BB2711" w:rsidRPr="001C2060">
        <w:t>,</w:t>
      </w:r>
      <w:r w:rsidRPr="001C2060">
        <w:t xml:space="preserve"> подтверждающий</w:t>
      </w:r>
      <w:r w:rsidR="00BB2711" w:rsidRPr="001C2060">
        <w:t xml:space="preserve"> право родителей (законных представителей) на внеочередное/первоочередное предоставление места в дошкольном образовательном учреждении.</w:t>
      </w:r>
    </w:p>
    <w:p w:rsidR="00C944C2" w:rsidRPr="001C2060" w:rsidRDefault="00C944C2" w:rsidP="00C944C2">
      <w:pPr>
        <w:autoSpaceDE w:val="0"/>
        <w:autoSpaceDN w:val="0"/>
        <w:adjustRightInd w:val="0"/>
        <w:jc w:val="both"/>
        <w:outlineLvl w:val="2"/>
      </w:pPr>
      <w:r w:rsidRPr="001C2060">
        <w:t>3.2</w:t>
      </w:r>
      <w:r w:rsidR="00867D75" w:rsidRPr="001C2060">
        <w:t>.</w:t>
      </w:r>
      <w:r w:rsidRPr="001C2060">
        <w:t xml:space="preserve">2. </w:t>
      </w:r>
      <w:r w:rsidR="00240D74" w:rsidRPr="001C2060">
        <w:t xml:space="preserve">Приём, регистрация и рассмотрение документов для постановки ребёнка в очередь на предоставление места в образовательном учреждении осуществляется </w:t>
      </w:r>
      <w:r w:rsidR="00867D75" w:rsidRPr="001C2060">
        <w:t xml:space="preserve">специалистом, ответственным за </w:t>
      </w:r>
      <w:r w:rsidR="00BF1ACC" w:rsidRPr="001C2060">
        <w:t>предоставление муниципальной услуги.</w:t>
      </w:r>
    </w:p>
    <w:p w:rsidR="00770D20" w:rsidRPr="001C2060" w:rsidRDefault="00BF1ACC" w:rsidP="00C944C2">
      <w:pPr>
        <w:autoSpaceDE w:val="0"/>
        <w:autoSpaceDN w:val="0"/>
        <w:adjustRightInd w:val="0"/>
        <w:jc w:val="both"/>
        <w:outlineLvl w:val="2"/>
      </w:pPr>
      <w:r w:rsidRPr="001C2060">
        <w:t>Максимальный срок выполнения</w:t>
      </w:r>
      <w:r w:rsidR="00E75AFF" w:rsidRPr="001C2060">
        <w:t xml:space="preserve"> действия составляет не более 20</w:t>
      </w:r>
      <w:r w:rsidRPr="001C2060">
        <w:t xml:space="preserve"> минут на каждое обращение (запрос).</w:t>
      </w:r>
    </w:p>
    <w:p w:rsidR="00E75AFF" w:rsidRPr="001C2060" w:rsidRDefault="00E75AFF" w:rsidP="00E75AFF">
      <w:pPr>
        <w:pStyle w:val="30"/>
        <w:shd w:val="clear" w:color="auto" w:fill="auto"/>
        <w:tabs>
          <w:tab w:val="left" w:pos="1268"/>
        </w:tabs>
        <w:spacing w:before="0" w:after="0" w:line="298" w:lineRule="exact"/>
        <w:ind w:right="20"/>
        <w:rPr>
          <w:color w:val="000000" w:themeColor="text1"/>
          <w:sz w:val="24"/>
          <w:szCs w:val="24"/>
        </w:rPr>
      </w:pPr>
      <w:r w:rsidRPr="001C2060">
        <w:rPr>
          <w:sz w:val="24"/>
          <w:szCs w:val="24"/>
        </w:rPr>
        <w:t xml:space="preserve">3.2.3. </w:t>
      </w:r>
      <w:r w:rsidRPr="001C2060">
        <w:rPr>
          <w:color w:val="000000" w:themeColor="text1"/>
          <w:sz w:val="24"/>
          <w:szCs w:val="24"/>
        </w:rPr>
        <w:t>При обращении через Единый портал государственных и муниципальных услуг родители (законные представители):</w:t>
      </w:r>
    </w:p>
    <w:p w:rsidR="00E75AFF" w:rsidRPr="001C2060" w:rsidRDefault="00E75AFF" w:rsidP="00E75AFF">
      <w:pPr>
        <w:pStyle w:val="30"/>
        <w:shd w:val="clear" w:color="auto" w:fill="auto"/>
        <w:spacing w:before="0" w:after="0" w:line="298" w:lineRule="exact"/>
        <w:ind w:left="20" w:righ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lastRenderedPageBreak/>
        <w:t xml:space="preserve">-выбирают услугу </w:t>
      </w:r>
      <w:r w:rsidR="001971FE" w:rsidRPr="001C2060">
        <w:rPr>
          <w:sz w:val="24"/>
          <w:szCs w:val="24"/>
        </w:rPr>
        <w:t>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</w:t>
      </w:r>
      <w:r w:rsidR="001971FE" w:rsidRPr="001C2060">
        <w:rPr>
          <w:color w:val="000000" w:themeColor="text1"/>
          <w:sz w:val="24"/>
          <w:szCs w:val="24"/>
        </w:rPr>
        <w:t>;</w:t>
      </w:r>
    </w:p>
    <w:p w:rsidR="00E75AFF" w:rsidRPr="001C2060" w:rsidRDefault="00E75AFF" w:rsidP="00E75AFF">
      <w:pPr>
        <w:pStyle w:val="30"/>
        <w:shd w:val="clear" w:color="auto" w:fill="auto"/>
        <w:spacing w:before="0" w:after="0" w:line="298" w:lineRule="exact"/>
        <w:ind w:left="20" w:righ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-выбирают вкладку «Постановка на очередь в учреждения, реализующие основную образовательную программу дошкольного образования»;</w:t>
      </w:r>
    </w:p>
    <w:p w:rsidR="00E75AFF" w:rsidRPr="001C2060" w:rsidRDefault="00E75AFF" w:rsidP="00E75AFF">
      <w:pPr>
        <w:pStyle w:val="30"/>
        <w:numPr>
          <w:ilvl w:val="0"/>
          <w:numId w:val="9"/>
        </w:numPr>
        <w:shd w:val="clear" w:color="auto" w:fill="auto"/>
        <w:tabs>
          <w:tab w:val="left" w:pos="1014"/>
        </w:tabs>
        <w:spacing w:before="0" w:after="0" w:line="298" w:lineRule="exact"/>
        <w:ind w:lef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нажимают кнопку «Получить услугу»;</w:t>
      </w:r>
    </w:p>
    <w:p w:rsidR="00E75AFF" w:rsidRPr="001C2060" w:rsidRDefault="00E75AFF" w:rsidP="00E75AFF">
      <w:pPr>
        <w:pStyle w:val="30"/>
        <w:numPr>
          <w:ilvl w:val="0"/>
          <w:numId w:val="9"/>
        </w:numPr>
        <w:shd w:val="clear" w:color="auto" w:fill="auto"/>
        <w:tabs>
          <w:tab w:val="left" w:pos="1024"/>
        </w:tabs>
        <w:spacing w:before="0" w:after="0" w:line="298" w:lineRule="exact"/>
        <w:ind w:lef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заполняют заявление, отправляют.</w:t>
      </w:r>
    </w:p>
    <w:p w:rsidR="00E75AFF" w:rsidRPr="001C2060" w:rsidRDefault="00E75AFF" w:rsidP="00E75AFF">
      <w:pPr>
        <w:pStyle w:val="30"/>
        <w:shd w:val="clear" w:color="auto" w:fill="auto"/>
        <w:tabs>
          <w:tab w:val="left" w:pos="1455"/>
        </w:tabs>
        <w:spacing w:before="0" w:after="0" w:line="298" w:lineRule="exact"/>
        <w:ind w:right="2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Юридическим фактом, являющимся основанием для начала процедуры, является регистрация обращения родителя (законного представителя) через информационно-телекоммуникационную сеть «Интернет» на Едином портале государственных и муниципальных услуг о потребности в обеспечении их ребенка местом в организации.</w:t>
      </w:r>
    </w:p>
    <w:p w:rsidR="00E75AFF" w:rsidRPr="001C2060" w:rsidRDefault="00E75AFF" w:rsidP="00E75AFF">
      <w:pPr>
        <w:pStyle w:val="30"/>
        <w:shd w:val="clear" w:color="auto" w:fill="auto"/>
        <w:tabs>
          <w:tab w:val="left" w:pos="1528"/>
        </w:tabs>
        <w:spacing w:before="0" w:after="0" w:line="298" w:lineRule="exact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Предоставление услуги включает:</w:t>
      </w:r>
    </w:p>
    <w:p w:rsidR="00E75AFF" w:rsidRPr="001C2060" w:rsidRDefault="00E75AFF" w:rsidP="00E75AFF">
      <w:pPr>
        <w:pStyle w:val="30"/>
        <w:numPr>
          <w:ilvl w:val="0"/>
          <w:numId w:val="9"/>
        </w:numPr>
        <w:shd w:val="clear" w:color="auto" w:fill="auto"/>
        <w:tabs>
          <w:tab w:val="left" w:pos="1048"/>
        </w:tabs>
        <w:spacing w:before="0" w:after="0" w:line="298" w:lineRule="exact"/>
        <w:ind w:lef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 xml:space="preserve">регистрацию обращения на Едином портале </w:t>
      </w:r>
      <w:proofErr w:type="gramStart"/>
      <w:r w:rsidRPr="001C2060">
        <w:rPr>
          <w:color w:val="000000" w:themeColor="text1"/>
          <w:sz w:val="24"/>
          <w:szCs w:val="24"/>
        </w:rPr>
        <w:t>государственных</w:t>
      </w:r>
      <w:proofErr w:type="gramEnd"/>
      <w:r w:rsidRPr="001C2060">
        <w:rPr>
          <w:color w:val="000000" w:themeColor="text1"/>
          <w:sz w:val="24"/>
          <w:szCs w:val="24"/>
        </w:rPr>
        <w:t xml:space="preserve"> и муниципальных</w:t>
      </w:r>
    </w:p>
    <w:p w:rsidR="00E75AFF" w:rsidRPr="001C2060" w:rsidRDefault="00E75AFF" w:rsidP="00E75AFF">
      <w:pPr>
        <w:pStyle w:val="30"/>
        <w:shd w:val="clear" w:color="auto" w:fill="auto"/>
        <w:spacing w:before="0" w:after="0" w:line="298" w:lineRule="exact"/>
        <w:ind w:left="20"/>
        <w:jc w:val="left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услуг;</w:t>
      </w:r>
    </w:p>
    <w:p w:rsidR="00E75AFF" w:rsidRPr="001C2060" w:rsidRDefault="00E75AFF" w:rsidP="00E75AFF">
      <w:pPr>
        <w:pStyle w:val="30"/>
        <w:shd w:val="clear" w:color="auto" w:fill="auto"/>
        <w:spacing w:before="0" w:after="0" w:line="298" w:lineRule="exact"/>
        <w:ind w:left="20" w:righ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-подтверждение обращения на Едином портале государственных и муниципальных услуг о потребности в обеспечении ребенка местом в организации в течение 30 календарных дней со дня регистрации обращения родителя (законного представителя) на Едином портале государственных и муниципальных услуг и предоставление в отдел образования администрации Первомайского муниципального района  подлинников документов, подтверждающих внесенные сведения.</w:t>
      </w:r>
    </w:p>
    <w:p w:rsidR="00F61C5A" w:rsidRPr="001C2060" w:rsidRDefault="00F61C5A" w:rsidP="00F61C5A">
      <w:pPr>
        <w:pStyle w:val="30"/>
        <w:shd w:val="clear" w:color="auto" w:fill="auto"/>
        <w:spacing w:before="0" w:after="0" w:line="298" w:lineRule="exact"/>
        <w:ind w:lef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Прием документов  осуществляются</w:t>
      </w:r>
      <w:r w:rsidR="00562CFC" w:rsidRPr="001C2060">
        <w:rPr>
          <w:color w:val="000000" w:themeColor="text1"/>
          <w:sz w:val="24"/>
          <w:szCs w:val="24"/>
        </w:rPr>
        <w:t xml:space="preserve"> по  графику, указанному в пункте 1.3.1.</w:t>
      </w:r>
    </w:p>
    <w:p w:rsidR="00F61C5A" w:rsidRPr="001C2060" w:rsidRDefault="00F61C5A" w:rsidP="00F61C5A">
      <w:pPr>
        <w:pStyle w:val="30"/>
        <w:shd w:val="clear" w:color="auto" w:fill="auto"/>
        <w:tabs>
          <w:tab w:val="left" w:pos="1695"/>
        </w:tabs>
        <w:spacing w:before="0" w:after="0" w:line="298" w:lineRule="exact"/>
        <w:ind w:right="2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Результатом предоставления услуги является постановка на учет детей в «Электронной очереди», получение родителями (законными представителями) в отделе образования уведомления о постановке детей на учет, в дальнейшем, зачисление в организацию.</w:t>
      </w:r>
    </w:p>
    <w:p w:rsidR="00F61C5A" w:rsidRPr="001C2060" w:rsidRDefault="00F61C5A" w:rsidP="00F61C5A">
      <w:pPr>
        <w:pStyle w:val="30"/>
        <w:shd w:val="clear" w:color="auto" w:fill="auto"/>
        <w:tabs>
          <w:tab w:val="left" w:pos="1533"/>
        </w:tabs>
        <w:spacing w:before="0" w:after="0" w:line="298" w:lineRule="exact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Отрицательный результат предоставления услуги может быть следствием:</w:t>
      </w:r>
    </w:p>
    <w:p w:rsidR="00F61C5A" w:rsidRPr="001C2060" w:rsidRDefault="00F61C5A" w:rsidP="00F61C5A">
      <w:pPr>
        <w:pStyle w:val="30"/>
        <w:numPr>
          <w:ilvl w:val="0"/>
          <w:numId w:val="9"/>
        </w:numPr>
        <w:shd w:val="clear" w:color="auto" w:fill="auto"/>
        <w:tabs>
          <w:tab w:val="left" w:pos="1091"/>
        </w:tabs>
        <w:spacing w:before="0" w:after="0" w:line="298" w:lineRule="exact"/>
        <w:ind w:lef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сбоя в информационно-телекоммуникационной сети «Интернет»;</w:t>
      </w:r>
    </w:p>
    <w:p w:rsidR="00F61C5A" w:rsidRPr="001C2060" w:rsidRDefault="00F61C5A" w:rsidP="00F61C5A">
      <w:pPr>
        <w:pStyle w:val="30"/>
        <w:numPr>
          <w:ilvl w:val="0"/>
          <w:numId w:val="9"/>
        </w:numPr>
        <w:shd w:val="clear" w:color="auto" w:fill="auto"/>
        <w:tabs>
          <w:tab w:val="left" w:pos="1119"/>
        </w:tabs>
        <w:spacing w:before="0" w:after="0" w:line="298" w:lineRule="exact"/>
        <w:ind w:left="20" w:righ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отсутствия документов, которые должны предоставить родители (законные представители) для постановки детей на учет, в дальнейшем, для зачисления в организацию;</w:t>
      </w:r>
    </w:p>
    <w:p w:rsidR="00F61C5A" w:rsidRPr="001C2060" w:rsidRDefault="00F61C5A" w:rsidP="00F61C5A">
      <w:pPr>
        <w:pStyle w:val="30"/>
        <w:numPr>
          <w:ilvl w:val="0"/>
          <w:numId w:val="9"/>
        </w:numPr>
        <w:shd w:val="clear" w:color="auto" w:fill="auto"/>
        <w:tabs>
          <w:tab w:val="left" w:pos="1024"/>
        </w:tabs>
        <w:spacing w:before="0" w:after="0" w:line="298" w:lineRule="exact"/>
        <w:ind w:left="20" w:firstLine="860"/>
        <w:rPr>
          <w:color w:val="000000" w:themeColor="text1"/>
          <w:sz w:val="24"/>
          <w:szCs w:val="24"/>
        </w:rPr>
      </w:pPr>
      <w:r w:rsidRPr="001C2060">
        <w:rPr>
          <w:color w:val="000000" w:themeColor="text1"/>
          <w:sz w:val="24"/>
          <w:szCs w:val="24"/>
        </w:rPr>
        <w:t>нарушения сроков, указанных выше.</w:t>
      </w:r>
    </w:p>
    <w:p w:rsidR="00770D20" w:rsidRPr="001C2060" w:rsidRDefault="00C944C2" w:rsidP="00C944C2">
      <w:pPr>
        <w:autoSpaceDE w:val="0"/>
        <w:autoSpaceDN w:val="0"/>
        <w:adjustRightInd w:val="0"/>
        <w:outlineLvl w:val="2"/>
      </w:pPr>
      <w:r w:rsidRPr="001C2060">
        <w:rPr>
          <w:color w:val="000000" w:themeColor="text1"/>
        </w:rPr>
        <w:t xml:space="preserve">3.3. </w:t>
      </w:r>
      <w:r w:rsidR="00770D20" w:rsidRPr="001C2060">
        <w:rPr>
          <w:color w:val="000000" w:themeColor="text1"/>
        </w:rPr>
        <w:t>Приём, регистрация и рассмотрение документов для зачисления ребёнка</w:t>
      </w:r>
      <w:r w:rsidRPr="001C2060">
        <w:rPr>
          <w:color w:val="000000" w:themeColor="text1"/>
        </w:rPr>
        <w:t xml:space="preserve"> </w:t>
      </w:r>
      <w:r w:rsidR="00770D20" w:rsidRPr="001C2060">
        <w:rPr>
          <w:color w:val="000000" w:themeColor="text1"/>
        </w:rPr>
        <w:t>в</w:t>
      </w:r>
      <w:r w:rsidR="00770D20" w:rsidRPr="001C2060">
        <w:t xml:space="preserve"> образовательное учреждение</w:t>
      </w:r>
      <w:r w:rsidR="006611C2" w:rsidRPr="001C2060">
        <w:t>.</w:t>
      </w:r>
    </w:p>
    <w:p w:rsidR="001971FE" w:rsidRPr="001C2060" w:rsidRDefault="00240D74" w:rsidP="001971FE">
      <w:pPr>
        <w:autoSpaceDE w:val="0"/>
        <w:autoSpaceDN w:val="0"/>
        <w:adjustRightInd w:val="0"/>
        <w:jc w:val="both"/>
        <w:outlineLvl w:val="2"/>
      </w:pPr>
      <w:r w:rsidRPr="001C2060">
        <w:t>3.3.</w:t>
      </w:r>
      <w:r w:rsidR="00040E72" w:rsidRPr="001C2060">
        <w:t>1.</w:t>
      </w:r>
      <w:r w:rsidRPr="001C2060">
        <w:t xml:space="preserve"> </w:t>
      </w:r>
      <w:r w:rsidR="00770D20" w:rsidRPr="001C2060">
        <w:t>Родители (за</w:t>
      </w:r>
      <w:r w:rsidR="006732BE" w:rsidRPr="001C2060">
        <w:t>конные представители) оформляют</w:t>
      </w:r>
      <w:r w:rsidR="00770D20" w:rsidRPr="001C2060">
        <w:t xml:space="preserve"> заявление в адрес руководителя образовательного учреждения  о зачислении ребёнка в образовательное учреждение</w:t>
      </w:r>
      <w:r w:rsidR="001971FE" w:rsidRPr="001C2060">
        <w:t xml:space="preserve"> после получения информации об обеспечении ребенка местом в учреждении.</w:t>
      </w:r>
    </w:p>
    <w:p w:rsidR="00770D20" w:rsidRPr="001C2060" w:rsidRDefault="001971FE" w:rsidP="001971FE">
      <w:pPr>
        <w:autoSpaceDE w:val="0"/>
        <w:autoSpaceDN w:val="0"/>
        <w:adjustRightInd w:val="0"/>
        <w:jc w:val="both"/>
        <w:outlineLvl w:val="2"/>
      </w:pPr>
      <w:r w:rsidRPr="001C2060">
        <w:t>3.3.2. Прием и реги</w:t>
      </w:r>
      <w:r w:rsidR="00770D20" w:rsidRPr="001C2060">
        <w:t xml:space="preserve">страция заявлений родителей (законных представителей) о зачислении ребёнка в образовательное учреждение осуществляется </w:t>
      </w:r>
      <w:r w:rsidR="00405713" w:rsidRPr="001C2060">
        <w:t>руководителем образовательного учреждения (</w:t>
      </w:r>
      <w:r w:rsidR="00770D20" w:rsidRPr="001C2060">
        <w:t>ответственным должностным лицом образовательного учреждения</w:t>
      </w:r>
      <w:r w:rsidR="00405713" w:rsidRPr="001C2060">
        <w:t>)</w:t>
      </w:r>
      <w:r w:rsidR="00770D20" w:rsidRPr="001C2060">
        <w:t xml:space="preserve"> в присутствии заявителя. </w:t>
      </w:r>
    </w:p>
    <w:p w:rsidR="00BB2711" w:rsidRPr="001C2060" w:rsidRDefault="00770D20" w:rsidP="00040E72">
      <w:pPr>
        <w:jc w:val="both"/>
      </w:pPr>
      <w:r w:rsidRPr="001C2060">
        <w:t>Для зачисления ребё</w:t>
      </w:r>
      <w:r w:rsidR="00BA6D0D" w:rsidRPr="001C2060">
        <w:t>нка в образовательное учреждение</w:t>
      </w:r>
      <w:r w:rsidRPr="001C2060">
        <w:t xml:space="preserve"> заявителем предоставляются документы</w:t>
      </w:r>
      <w:r w:rsidR="00BB2711" w:rsidRPr="001C2060">
        <w:t>:</w:t>
      </w:r>
      <w:r w:rsidRPr="001C2060">
        <w:t xml:space="preserve"> </w:t>
      </w:r>
    </w:p>
    <w:p w:rsidR="00BB2711" w:rsidRPr="001C2060" w:rsidRDefault="00BB2711" w:rsidP="00040E72">
      <w:pPr>
        <w:autoSpaceDE w:val="0"/>
        <w:autoSpaceDN w:val="0"/>
        <w:adjustRightInd w:val="0"/>
        <w:jc w:val="both"/>
        <w:outlineLvl w:val="2"/>
      </w:pPr>
      <w:r w:rsidRPr="001C2060">
        <w:t>- заявление родителей (законных представителей) о зачислении ребёнка в образовательное учреждение;</w:t>
      </w:r>
    </w:p>
    <w:p w:rsidR="00BB2711" w:rsidRPr="001C2060" w:rsidRDefault="00BB2711" w:rsidP="00040E72">
      <w:pPr>
        <w:autoSpaceDE w:val="0"/>
        <w:autoSpaceDN w:val="0"/>
        <w:adjustRightInd w:val="0"/>
        <w:jc w:val="both"/>
        <w:outlineLvl w:val="2"/>
      </w:pPr>
      <w:r w:rsidRPr="001C2060">
        <w:t>- медицинская карта ребёнка, содержащая медицинское заключение об отсутствии противопоказаний для зачисления ребёнка</w:t>
      </w:r>
      <w:r w:rsidR="00B9709D" w:rsidRPr="001C2060">
        <w:t>, впервые поступающего</w:t>
      </w:r>
      <w:r w:rsidRPr="001C2060">
        <w:t xml:space="preserve"> в образовательное учреждение.</w:t>
      </w:r>
    </w:p>
    <w:p w:rsidR="00875F73" w:rsidRPr="001C2060" w:rsidRDefault="0028145D" w:rsidP="00875F73">
      <w:pPr>
        <w:autoSpaceDE w:val="0"/>
        <w:autoSpaceDN w:val="0"/>
        <w:adjustRightInd w:val="0"/>
        <w:jc w:val="both"/>
        <w:outlineLvl w:val="2"/>
      </w:pPr>
      <w:r w:rsidRPr="001C2060">
        <w:t xml:space="preserve">- </w:t>
      </w:r>
      <w:r w:rsidR="00875F73" w:rsidRPr="001C2060">
        <w:t>родители (законные представители) детей, проживающих на закреплённой территории, дополнительно предъявляют оригинал  свидетельства о рождении ребёнка или документ, подтверждающий родство заявителя (или законно</w:t>
      </w:r>
      <w:r w:rsidR="00072C87" w:rsidRPr="001C2060">
        <w:t>сть представления прав ребёнка),</w:t>
      </w:r>
    </w:p>
    <w:p w:rsidR="00875F73" w:rsidRPr="001C2060" w:rsidRDefault="00875F73" w:rsidP="00875F73">
      <w:pPr>
        <w:autoSpaceDE w:val="0"/>
        <w:autoSpaceDN w:val="0"/>
        <w:adjustRightInd w:val="0"/>
        <w:jc w:val="both"/>
        <w:outlineLvl w:val="2"/>
      </w:pPr>
      <w:r w:rsidRPr="001C2060">
        <w:t>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пребывания;</w:t>
      </w:r>
    </w:p>
    <w:p w:rsidR="00875F73" w:rsidRPr="001C2060" w:rsidRDefault="00875F73" w:rsidP="00875F73">
      <w:pPr>
        <w:autoSpaceDE w:val="0"/>
        <w:autoSpaceDN w:val="0"/>
        <w:adjustRightInd w:val="0"/>
        <w:jc w:val="both"/>
        <w:outlineLvl w:val="2"/>
      </w:pPr>
      <w:r w:rsidRPr="001C2060">
        <w:t>- родители (законные представители) детей, не проживающих на закреплённой территории, дополнительно предъявляют свидетельство о рождении ребёнка;</w:t>
      </w:r>
    </w:p>
    <w:p w:rsidR="00875F73" w:rsidRPr="001C2060" w:rsidRDefault="00875F73" w:rsidP="00875F73">
      <w:pPr>
        <w:autoSpaceDE w:val="0"/>
        <w:autoSpaceDN w:val="0"/>
        <w:adjustRightInd w:val="0"/>
        <w:jc w:val="both"/>
        <w:outlineLvl w:val="2"/>
      </w:pPr>
      <w:r w:rsidRPr="001C2060">
        <w:lastRenderedPageBreak/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Федерации;</w:t>
      </w:r>
    </w:p>
    <w:p w:rsidR="00875F73" w:rsidRPr="001C2060" w:rsidRDefault="00875F73" w:rsidP="00875F73">
      <w:pPr>
        <w:autoSpaceDE w:val="0"/>
        <w:autoSpaceDN w:val="0"/>
        <w:adjustRightInd w:val="0"/>
        <w:jc w:val="both"/>
        <w:outlineLvl w:val="2"/>
      </w:pPr>
      <w:r w:rsidRPr="001C2060">
        <w:t xml:space="preserve"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 </w:t>
      </w:r>
    </w:p>
    <w:p w:rsidR="0022022C" w:rsidRPr="001C2060" w:rsidRDefault="006611C2" w:rsidP="0022022C">
      <w:pPr>
        <w:jc w:val="both"/>
      </w:pPr>
      <w:r w:rsidRPr="001C2060">
        <w:t xml:space="preserve">3.3.3.   </w:t>
      </w:r>
      <w:r w:rsidR="0022022C" w:rsidRPr="001C2060">
        <w:t>Заявление о приёме в образовательную организацию и прилагаемые к нему д</w:t>
      </w:r>
      <w:r w:rsidR="00770D20" w:rsidRPr="001C2060">
        <w:t xml:space="preserve">окументы, представленные </w:t>
      </w:r>
      <w:r w:rsidR="0022022C" w:rsidRPr="001C2060">
        <w:t>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приём документов</w:t>
      </w:r>
      <w:r w:rsidR="006732BE" w:rsidRPr="001C2060">
        <w:t xml:space="preserve">, </w:t>
      </w:r>
      <w:r w:rsidR="00770D20" w:rsidRPr="001C2060">
        <w:t>в Журнале приёма заявлений</w:t>
      </w:r>
      <w:r w:rsidR="004D4367" w:rsidRPr="001C2060">
        <w:t xml:space="preserve"> о приёме в образовательную организацию.</w:t>
      </w:r>
      <w:r w:rsidR="0022022C" w:rsidRPr="001C2060">
        <w:t xml:space="preserve"> Максимальный срок выполнения действия составляет 20 минут.</w:t>
      </w:r>
    </w:p>
    <w:p w:rsidR="00584F51" w:rsidRPr="001C2060" w:rsidRDefault="002648DB" w:rsidP="00584F51">
      <w:pPr>
        <w:autoSpaceDE w:val="0"/>
        <w:autoSpaceDN w:val="0"/>
        <w:adjustRightInd w:val="0"/>
        <w:jc w:val="both"/>
        <w:outlineLvl w:val="2"/>
      </w:pPr>
      <w:r w:rsidRPr="001C2060">
        <w:t xml:space="preserve">3.3.4.   </w:t>
      </w:r>
      <w:r w:rsidR="00584F51" w:rsidRPr="001C2060">
        <w:t>После регистрации заявления родителям (законным представителям) детей выдаётся расписка в получении документов, содержащая информацию о регистрационном номере заявления о приёме ребёнка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приём документов, и печатью образовательной организации.</w:t>
      </w:r>
    </w:p>
    <w:p w:rsidR="00584F51" w:rsidRPr="001C2060" w:rsidRDefault="00040E72" w:rsidP="00040E72">
      <w:pPr>
        <w:jc w:val="both"/>
      </w:pPr>
      <w:r w:rsidRPr="001C2060">
        <w:t>3.3</w:t>
      </w:r>
      <w:r w:rsidR="00770D20" w:rsidRPr="001C2060">
        <w:t>.</w:t>
      </w:r>
      <w:r w:rsidRPr="001C2060">
        <w:t>5.</w:t>
      </w:r>
      <w:r w:rsidR="00584F51" w:rsidRPr="001C2060">
        <w:t xml:space="preserve"> После приёма документов, указанных в пункте 3.3.2.</w:t>
      </w:r>
      <w:r w:rsidR="007B5B8F" w:rsidRPr="001C2060">
        <w:t xml:space="preserve"> </w:t>
      </w:r>
      <w:r w:rsidR="00584F51" w:rsidRPr="001C2060">
        <w:t xml:space="preserve">настоящего порядка, образовательная организация заключает договор об образовании по </w:t>
      </w:r>
      <w:r w:rsidR="000878E4" w:rsidRPr="001C2060">
        <w:t>образовательным программам дошкольного образования с родителями (законными представителями) ребёнка.</w:t>
      </w:r>
    </w:p>
    <w:p w:rsidR="00770D20" w:rsidRPr="001C2060" w:rsidRDefault="002648DB" w:rsidP="00040E72">
      <w:pPr>
        <w:jc w:val="both"/>
      </w:pPr>
      <w:r w:rsidRPr="001C2060">
        <w:t>3.3.</w:t>
      </w:r>
      <w:r w:rsidR="00C05479" w:rsidRPr="001C2060">
        <w:t xml:space="preserve">6.  </w:t>
      </w:r>
      <w:r w:rsidR="00770D20" w:rsidRPr="001C2060">
        <w:t xml:space="preserve"> При зачислении ребёнка в обра</w:t>
      </w:r>
      <w:r w:rsidR="00BB2711" w:rsidRPr="001C2060">
        <w:t>зовательное учреждение руководитель учреждения</w:t>
      </w:r>
      <w:r w:rsidR="00770D20" w:rsidRPr="001C2060">
        <w:t xml:space="preserve"> знакомит родителей (законных представителей) с Уставом образовательного учреждения, лицензией на </w:t>
      </w:r>
      <w:r w:rsidR="00691772" w:rsidRPr="001C2060">
        <w:t>осуществле</w:t>
      </w:r>
      <w:r w:rsidR="00A82116" w:rsidRPr="001C2060">
        <w:t>н</w:t>
      </w:r>
      <w:r w:rsidR="00691772" w:rsidRPr="001C2060">
        <w:t>ие</w:t>
      </w:r>
      <w:r w:rsidR="00770D20" w:rsidRPr="001C2060">
        <w:t xml:space="preserve"> образов</w:t>
      </w:r>
      <w:r w:rsidR="006732BE" w:rsidRPr="001C2060">
        <w:t xml:space="preserve">ательной деятельности, основной  общеобразовательной программой дошкольного образования, реализуемой </w:t>
      </w:r>
      <w:r w:rsidR="00770D20" w:rsidRPr="001C2060">
        <w:t xml:space="preserve"> образовательным учреждением, и другими документами, регламентирующими организацию образовательного процесса. </w:t>
      </w:r>
    </w:p>
    <w:p w:rsidR="000878E4" w:rsidRPr="001C2060" w:rsidRDefault="00C05479" w:rsidP="000878E4">
      <w:pPr>
        <w:autoSpaceDE w:val="0"/>
        <w:autoSpaceDN w:val="0"/>
        <w:adjustRightInd w:val="0"/>
        <w:jc w:val="both"/>
        <w:outlineLvl w:val="2"/>
      </w:pPr>
      <w:r w:rsidRPr="001C2060">
        <w:t xml:space="preserve">3.3.7.   </w:t>
      </w:r>
      <w:r w:rsidR="000878E4" w:rsidRPr="001C2060">
        <w:t xml:space="preserve">Руководитель образовательной организации издаёт </w:t>
      </w:r>
      <w:r w:rsidR="00AE39AE" w:rsidRPr="001C2060">
        <w:t xml:space="preserve">приказ </w:t>
      </w:r>
      <w:r w:rsidR="000878E4" w:rsidRPr="001C2060">
        <w:t>о зачислении ребёнка в образовательную организацию (далее –</w:t>
      </w:r>
      <w:r w:rsidR="00AE39AE" w:rsidRPr="001C2060">
        <w:t xml:space="preserve"> приказ</w:t>
      </w:r>
      <w:r w:rsidR="000878E4" w:rsidRPr="001C2060">
        <w:t xml:space="preserve">) в течение трёх рабочих дней после заключения договора. </w:t>
      </w:r>
      <w:r w:rsidR="00AE39AE" w:rsidRPr="001C2060">
        <w:t xml:space="preserve">Приказ </w:t>
      </w:r>
      <w:r w:rsidR="000878E4" w:rsidRPr="001C2060">
        <w:t>в трёхдневный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FD3590" w:rsidRPr="001C2060" w:rsidRDefault="00C05479" w:rsidP="000878E4">
      <w:pPr>
        <w:autoSpaceDE w:val="0"/>
        <w:autoSpaceDN w:val="0"/>
        <w:adjustRightInd w:val="0"/>
        <w:jc w:val="both"/>
        <w:outlineLvl w:val="2"/>
      </w:pPr>
      <w:r w:rsidRPr="001C2060">
        <w:t xml:space="preserve">3.3.8. </w:t>
      </w:r>
      <w:r w:rsidR="00FD3590" w:rsidRPr="001C2060">
        <w:t xml:space="preserve">После издания </w:t>
      </w:r>
      <w:r w:rsidR="00AE39AE" w:rsidRPr="001C2060">
        <w:t xml:space="preserve">приказа </w:t>
      </w:r>
      <w:r w:rsidR="00FD3590" w:rsidRPr="001C2060">
        <w:t xml:space="preserve">ребёнок снимается с учёта детей, нуждающихся в предоставлении места в образовательной организации, в порядке </w:t>
      </w:r>
      <w:r w:rsidR="007B5B8F" w:rsidRPr="001C2060">
        <w:t xml:space="preserve">предоставления </w:t>
      </w:r>
      <w:r w:rsidR="00FD3590" w:rsidRPr="001C2060">
        <w:t xml:space="preserve"> муниципальной услуги.</w:t>
      </w:r>
    </w:p>
    <w:p w:rsidR="00770D20" w:rsidRPr="001C2060" w:rsidRDefault="00040E72" w:rsidP="00040E72">
      <w:pPr>
        <w:jc w:val="both"/>
      </w:pPr>
      <w:r w:rsidRPr="001C2060">
        <w:t>3.3</w:t>
      </w:r>
      <w:r w:rsidR="00770D20" w:rsidRPr="001C2060">
        <w:t>.</w:t>
      </w:r>
      <w:r w:rsidR="00C05479" w:rsidRPr="001C2060">
        <w:t>9</w:t>
      </w:r>
      <w:r w:rsidRPr="001C2060">
        <w:t>.</w:t>
      </w:r>
      <w:r w:rsidR="00770D20" w:rsidRPr="001C2060">
        <w:t xml:space="preserve"> </w:t>
      </w:r>
      <w:r w:rsidR="00C05479" w:rsidRPr="001C2060">
        <w:t xml:space="preserve">   </w:t>
      </w:r>
      <w:r w:rsidR="00770D20" w:rsidRPr="001C2060">
        <w:t xml:space="preserve">На каждого ребёнка, принятого в образовательное учреждение, заводится </w:t>
      </w:r>
      <w:r w:rsidR="002C0731" w:rsidRPr="001C2060">
        <w:t>личное дело, в котором хранятся</w:t>
      </w:r>
      <w:r w:rsidR="00BA12DA" w:rsidRPr="001C2060">
        <w:t xml:space="preserve"> копии</w:t>
      </w:r>
      <w:r w:rsidR="00C36984" w:rsidRPr="001C2060">
        <w:t>, представленных</w:t>
      </w:r>
      <w:r w:rsidR="00770D20" w:rsidRPr="001C2060">
        <w:t xml:space="preserve"> </w:t>
      </w:r>
      <w:r w:rsidR="0059121F" w:rsidRPr="001C2060">
        <w:t>родителями</w:t>
      </w:r>
      <w:r w:rsidR="006F0374" w:rsidRPr="001C2060">
        <w:rPr>
          <w:color w:val="548DD4" w:themeColor="text2" w:themeTint="99"/>
        </w:rPr>
        <w:t xml:space="preserve"> </w:t>
      </w:r>
      <w:r w:rsidR="00C36984" w:rsidRPr="001C2060">
        <w:t>(</w:t>
      </w:r>
      <w:r w:rsidR="00770D20" w:rsidRPr="001C2060">
        <w:t>законными представителями</w:t>
      </w:r>
      <w:r w:rsidR="00C36984" w:rsidRPr="001C2060">
        <w:t>)</w:t>
      </w:r>
      <w:r w:rsidR="006F0374" w:rsidRPr="001C2060">
        <w:t xml:space="preserve"> документов</w:t>
      </w:r>
      <w:r w:rsidR="00C36984" w:rsidRPr="001C2060">
        <w:t xml:space="preserve"> на время</w:t>
      </w:r>
      <w:r w:rsidR="00C36984" w:rsidRPr="001C2060">
        <w:rPr>
          <w:color w:val="548DD4" w:themeColor="text2" w:themeTint="99"/>
        </w:rPr>
        <w:t xml:space="preserve"> </w:t>
      </w:r>
      <w:r w:rsidR="00C36984" w:rsidRPr="001C2060">
        <w:t>обучения</w:t>
      </w:r>
      <w:r w:rsidR="00B644AB" w:rsidRPr="001C2060">
        <w:t xml:space="preserve"> </w:t>
      </w:r>
      <w:r w:rsidR="00C36984" w:rsidRPr="001C2060">
        <w:t>ребёнка</w:t>
      </w:r>
      <w:r w:rsidR="00770D20" w:rsidRPr="001C2060">
        <w:t xml:space="preserve">. </w:t>
      </w:r>
    </w:p>
    <w:p w:rsidR="00770D20" w:rsidRPr="001C2060" w:rsidRDefault="00770D20" w:rsidP="00D377C7">
      <w:pPr>
        <w:autoSpaceDE w:val="0"/>
        <w:autoSpaceDN w:val="0"/>
        <w:adjustRightInd w:val="0"/>
        <w:ind w:firstLine="709"/>
        <w:jc w:val="both"/>
        <w:outlineLvl w:val="2"/>
      </w:pPr>
    </w:p>
    <w:p w:rsidR="00DC51A2" w:rsidRPr="001C2060" w:rsidRDefault="00C05479" w:rsidP="00DC51A2">
      <w:pPr>
        <w:jc w:val="center"/>
        <w:rPr>
          <w:b/>
          <w:color w:val="000000"/>
        </w:rPr>
      </w:pPr>
      <w:r w:rsidRPr="001C2060">
        <w:rPr>
          <w:b/>
          <w:color w:val="000000"/>
        </w:rPr>
        <w:t>4</w:t>
      </w:r>
      <w:r w:rsidR="00DC51A2" w:rsidRPr="001C2060">
        <w:rPr>
          <w:b/>
          <w:color w:val="000000"/>
        </w:rPr>
        <w:t xml:space="preserve">. </w:t>
      </w:r>
      <w:r w:rsidRPr="001C2060">
        <w:rPr>
          <w:b/>
          <w:color w:val="000000"/>
        </w:rPr>
        <w:t xml:space="preserve"> </w:t>
      </w:r>
      <w:r w:rsidR="00DC51A2" w:rsidRPr="001C2060">
        <w:rPr>
          <w:b/>
          <w:color w:val="000000"/>
        </w:rPr>
        <w:t xml:space="preserve">Порядок и форма </w:t>
      </w:r>
      <w:proofErr w:type="gramStart"/>
      <w:r w:rsidR="00DC51A2" w:rsidRPr="001C2060">
        <w:rPr>
          <w:b/>
          <w:color w:val="000000"/>
        </w:rPr>
        <w:t>контроля за</w:t>
      </w:r>
      <w:proofErr w:type="gramEnd"/>
      <w:r w:rsidR="00DC51A2" w:rsidRPr="001C2060">
        <w:rPr>
          <w:b/>
          <w:color w:val="000000"/>
        </w:rPr>
        <w:t xml:space="preserve"> предоставлением муниципальной услуги</w:t>
      </w:r>
    </w:p>
    <w:p w:rsidR="00DC51A2" w:rsidRPr="001C2060" w:rsidRDefault="00DC51A2" w:rsidP="00DC51A2">
      <w:pPr>
        <w:jc w:val="center"/>
        <w:rPr>
          <w:b/>
          <w:color w:val="000000"/>
        </w:rPr>
      </w:pPr>
    </w:p>
    <w:p w:rsidR="00DC51A2" w:rsidRPr="001C2060" w:rsidRDefault="00DC51A2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  <w:r w:rsidRPr="001C2060">
        <w:t xml:space="preserve">4.1. </w:t>
      </w:r>
      <w:r w:rsidR="00C05479" w:rsidRPr="001C2060">
        <w:t xml:space="preserve"> </w:t>
      </w:r>
      <w:r w:rsidRPr="001C2060">
        <w:t xml:space="preserve">Внешний </w:t>
      </w:r>
      <w:proofErr w:type="gramStart"/>
      <w:r w:rsidRPr="001C2060">
        <w:t>контроль за</w:t>
      </w:r>
      <w:proofErr w:type="gramEnd"/>
      <w:r w:rsidRPr="001C2060">
        <w:t xml:space="preserve"> полнотой и качеством организации предоставления муниципальной услуги, за соблюдением и исполнением специалистами, участвующими в предоставлении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начальником отдела образования.</w:t>
      </w:r>
    </w:p>
    <w:p w:rsidR="009A08BE" w:rsidRPr="001C2060" w:rsidRDefault="009A08BE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</w:p>
    <w:p w:rsidR="00DC51A2" w:rsidRPr="001C2060" w:rsidRDefault="00DC51A2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  <w:r w:rsidRPr="001C2060">
        <w:t xml:space="preserve">4.2. Текущий </w:t>
      </w:r>
      <w:proofErr w:type="gramStart"/>
      <w:r w:rsidRPr="001C2060">
        <w:t>контроль за</w:t>
      </w:r>
      <w:proofErr w:type="gramEnd"/>
      <w:r w:rsidRPr="001C2060">
        <w:t xml:space="preserve"> организацией предоставления муниципальной услуги, за соблюдением и исполнением руководителем образовательного учреждения положений настоящего административного регламента, осуществляется начальником отдела образования путём формирования и организации деятельности комиссии из числа специалистов отдела образования.</w:t>
      </w:r>
    </w:p>
    <w:p w:rsidR="009A08BE" w:rsidRPr="001C2060" w:rsidRDefault="009A08BE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</w:p>
    <w:p w:rsidR="00DC51A2" w:rsidRPr="001C2060" w:rsidRDefault="00DC51A2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  <w:r w:rsidRPr="001C2060">
        <w:t xml:space="preserve">4.3. Оперативный </w:t>
      </w:r>
      <w:proofErr w:type="gramStart"/>
      <w:r w:rsidRPr="001C2060">
        <w:t>контроль за</w:t>
      </w:r>
      <w:proofErr w:type="gramEnd"/>
      <w:r w:rsidRPr="001C2060">
        <w:t xml:space="preserve"> предоставлением муниципальной услуги осуществляет руководитель образовательного учреждения на основании полугодового или годового плана работы образовательного учреждения путём проведения выборочных проверок соблюдения положений настоящего административного регламента. </w:t>
      </w:r>
    </w:p>
    <w:p w:rsidR="00DC51A2" w:rsidRPr="001C2060" w:rsidRDefault="00DC51A2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  <w:r w:rsidRPr="001C2060">
        <w:lastRenderedPageBreak/>
        <w:t xml:space="preserve">Для проведения проверки полноты и качества предоставления муниципальной услуги формируется комиссия из числа педагогических работников образовательного учреждения и представителей родительской общественности. </w:t>
      </w:r>
    </w:p>
    <w:p w:rsidR="009A08BE" w:rsidRPr="001C2060" w:rsidRDefault="009A08BE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</w:p>
    <w:p w:rsidR="00DC51A2" w:rsidRPr="001C2060" w:rsidRDefault="00DC51A2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  <w:r w:rsidRPr="001C2060">
        <w:t xml:space="preserve">4.4. Результаты деятельности комиссий оформляются в виде актов (справок), в которых отмечаются недостатки в предоставлении муниципальной услуги и предложения по их устранению. </w:t>
      </w:r>
    </w:p>
    <w:p w:rsidR="009A08BE" w:rsidRPr="001C2060" w:rsidRDefault="009A08BE" w:rsidP="00040E72">
      <w:pPr>
        <w:autoSpaceDE w:val="0"/>
        <w:autoSpaceDN w:val="0"/>
        <w:adjustRightInd w:val="0"/>
        <w:jc w:val="both"/>
        <w:outlineLvl w:val="1"/>
      </w:pPr>
    </w:p>
    <w:p w:rsidR="00DC51A2" w:rsidRPr="001C2060" w:rsidRDefault="00DC51A2" w:rsidP="00040E72">
      <w:pPr>
        <w:autoSpaceDE w:val="0"/>
        <w:autoSpaceDN w:val="0"/>
        <w:adjustRightInd w:val="0"/>
        <w:jc w:val="both"/>
        <w:outlineLvl w:val="1"/>
      </w:pPr>
      <w:r w:rsidRPr="001C2060">
        <w:t xml:space="preserve">4.5. </w:t>
      </w:r>
      <w:r w:rsidR="00C05479" w:rsidRPr="001C2060">
        <w:t xml:space="preserve">  </w:t>
      </w:r>
      <w:proofErr w:type="gramStart"/>
      <w:r w:rsidRPr="001C2060">
        <w:t>Контроль за</w:t>
      </w:r>
      <w:proofErr w:type="gramEnd"/>
      <w:r w:rsidRPr="001C2060">
        <w:t xml:space="preserve"> полнотой и качеством предоставления муниципальной услуги включает в себя выявление и устранение нарушений при рассмотрении, принятии решений и подготовке ответов на обращения заявителей, содержащие жалобы на решения, действия (бездействие) должностных лиц </w:t>
      </w:r>
      <w:r w:rsidR="003C5B17" w:rsidRPr="001C2060">
        <w:t>специалистов о</w:t>
      </w:r>
      <w:r w:rsidRPr="001C2060">
        <w:t>тдела образования, должностных лиц образовательного учреждения, участвующих в предоставлении  муниципальной услуги.</w:t>
      </w:r>
    </w:p>
    <w:p w:rsidR="009A08BE" w:rsidRPr="001C2060" w:rsidRDefault="009A08BE" w:rsidP="00040E72">
      <w:pPr>
        <w:autoSpaceDE w:val="0"/>
        <w:autoSpaceDN w:val="0"/>
        <w:adjustRightInd w:val="0"/>
        <w:jc w:val="both"/>
        <w:outlineLvl w:val="1"/>
      </w:pPr>
    </w:p>
    <w:p w:rsidR="00DC51A2" w:rsidRPr="001C2060" w:rsidRDefault="00DC51A2" w:rsidP="00040E72">
      <w:pPr>
        <w:autoSpaceDE w:val="0"/>
        <w:autoSpaceDN w:val="0"/>
        <w:adjustRightInd w:val="0"/>
        <w:jc w:val="both"/>
        <w:outlineLvl w:val="1"/>
      </w:pPr>
      <w:r w:rsidRPr="001C2060">
        <w:t xml:space="preserve">4.6. </w:t>
      </w:r>
      <w:r w:rsidR="00C05479" w:rsidRPr="001C2060">
        <w:t xml:space="preserve"> </w:t>
      </w:r>
      <w:r w:rsidRPr="001C2060">
        <w:t>Должностные лица, специалисты, участвующие в предоставлении муниципальной услуги, несут персональную ответственность за полноту и качество оказания муниципальной услуги, за соблюдение и исполнение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9A08BE" w:rsidRPr="001C2060" w:rsidRDefault="009A08BE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</w:p>
    <w:p w:rsidR="00DC51A2" w:rsidRPr="001C2060" w:rsidRDefault="00DC51A2" w:rsidP="00040E72">
      <w:pPr>
        <w:tabs>
          <w:tab w:val="left" w:pos="540"/>
        </w:tabs>
        <w:autoSpaceDE w:val="0"/>
        <w:autoSpaceDN w:val="0"/>
        <w:adjustRightInd w:val="0"/>
        <w:jc w:val="both"/>
        <w:outlineLvl w:val="1"/>
      </w:pPr>
      <w:r w:rsidRPr="001C2060">
        <w:t>4.7.  В случае выявления нарушений положений настоящего административного регламента виновные лица привлекаются к ответственности в соответствии с законодательством Российской Федерации.</w:t>
      </w:r>
    </w:p>
    <w:p w:rsidR="00DC51A2" w:rsidRPr="001C2060" w:rsidRDefault="00DC51A2" w:rsidP="00DC51A2">
      <w:pPr>
        <w:autoSpaceDE w:val="0"/>
        <w:autoSpaceDN w:val="0"/>
        <w:adjustRightInd w:val="0"/>
        <w:ind w:firstLine="540"/>
        <w:jc w:val="both"/>
        <w:outlineLvl w:val="1"/>
      </w:pPr>
    </w:p>
    <w:p w:rsidR="00DC51A2" w:rsidRPr="001C2060" w:rsidRDefault="00385851" w:rsidP="00DC51A2">
      <w:pPr>
        <w:jc w:val="center"/>
        <w:rPr>
          <w:b/>
          <w:color w:val="000000"/>
        </w:rPr>
      </w:pPr>
      <w:r w:rsidRPr="001C2060">
        <w:rPr>
          <w:b/>
          <w:color w:val="000000"/>
        </w:rPr>
        <w:t>5</w:t>
      </w:r>
      <w:r w:rsidR="00DC51A2" w:rsidRPr="001C2060">
        <w:rPr>
          <w:b/>
          <w:color w:val="000000"/>
        </w:rPr>
        <w:t>.</w:t>
      </w:r>
      <w:r w:rsidRPr="001C2060">
        <w:rPr>
          <w:b/>
          <w:color w:val="000000"/>
        </w:rPr>
        <w:t xml:space="preserve"> </w:t>
      </w:r>
      <w:r w:rsidR="00DC51A2" w:rsidRPr="001C2060">
        <w:rPr>
          <w:b/>
          <w:color w:val="000000"/>
        </w:rPr>
        <w:t xml:space="preserve"> Досудебный (внесудебный) порядок </w:t>
      </w:r>
    </w:p>
    <w:p w:rsidR="00DC51A2" w:rsidRPr="001C2060" w:rsidRDefault="004D715C" w:rsidP="00DC51A2">
      <w:pPr>
        <w:jc w:val="center"/>
        <w:rPr>
          <w:b/>
          <w:color w:val="000000"/>
        </w:rPr>
      </w:pPr>
      <w:r w:rsidRPr="001C2060">
        <w:rPr>
          <w:b/>
          <w:color w:val="000000"/>
        </w:rPr>
        <w:t xml:space="preserve">обжалования </w:t>
      </w:r>
      <w:r w:rsidR="00DC51A2" w:rsidRPr="001C2060">
        <w:rPr>
          <w:b/>
          <w:color w:val="000000"/>
        </w:rPr>
        <w:t xml:space="preserve"> действий (бездействия) </w:t>
      </w:r>
      <w:r w:rsidR="00040E72" w:rsidRPr="001C2060">
        <w:rPr>
          <w:b/>
          <w:color w:val="000000"/>
        </w:rPr>
        <w:t xml:space="preserve"> и решений</w:t>
      </w:r>
      <w:r w:rsidRPr="001C2060">
        <w:rPr>
          <w:b/>
          <w:color w:val="000000"/>
        </w:rPr>
        <w:t>, принятых в ходе предоставления  муниципальной услуги, а также их должностных лиц</w:t>
      </w:r>
    </w:p>
    <w:p w:rsidR="00DC51A2" w:rsidRPr="001C2060" w:rsidRDefault="00DC51A2" w:rsidP="00DC51A2">
      <w:pPr>
        <w:jc w:val="center"/>
        <w:rPr>
          <w:b/>
          <w:color w:val="000000"/>
        </w:rPr>
      </w:pPr>
    </w:p>
    <w:p w:rsidR="00DC51A2" w:rsidRPr="001C2060" w:rsidRDefault="00DC51A2" w:rsidP="00040E72">
      <w:pPr>
        <w:autoSpaceDE w:val="0"/>
        <w:autoSpaceDN w:val="0"/>
        <w:adjustRightInd w:val="0"/>
        <w:jc w:val="both"/>
        <w:outlineLvl w:val="2"/>
      </w:pPr>
      <w:r w:rsidRPr="001C2060">
        <w:rPr>
          <w:color w:val="000000"/>
        </w:rPr>
        <w:t xml:space="preserve">5.1. </w:t>
      </w:r>
      <w:r w:rsidRPr="001C2060">
        <w:t>Заявитель вправе обжаловать действия (бездействие) органа, предоставляющего муниципальную услугу, муниципальных служащих, должностных лиц, а также принимаемого ими решения при оказании муниципальной услуги, в том числе с использованием средств сети Интернет:</w:t>
      </w:r>
    </w:p>
    <w:p w:rsidR="00DC51A2" w:rsidRPr="001C2060" w:rsidRDefault="003C5B17" w:rsidP="00040E72">
      <w:pPr>
        <w:jc w:val="both"/>
        <w:rPr>
          <w:color w:val="000000"/>
        </w:rPr>
      </w:pPr>
      <w:r w:rsidRPr="001C2060">
        <w:rPr>
          <w:color w:val="000000"/>
        </w:rPr>
        <w:t>- специалистами о</w:t>
      </w:r>
      <w:r w:rsidR="00DC51A2" w:rsidRPr="001C2060">
        <w:rPr>
          <w:color w:val="000000"/>
        </w:rPr>
        <w:t xml:space="preserve">тдела образования, должностными лицами образовательного учреждения - </w:t>
      </w:r>
      <w:r w:rsidR="004D715C" w:rsidRPr="001C2060">
        <w:rPr>
          <w:color w:val="000000"/>
        </w:rPr>
        <w:t>начальнику отдела образования</w:t>
      </w:r>
      <w:r w:rsidR="00DC51A2" w:rsidRPr="001C2060">
        <w:rPr>
          <w:color w:val="000000"/>
        </w:rPr>
        <w:t>;</w:t>
      </w:r>
    </w:p>
    <w:p w:rsidR="00DC51A2" w:rsidRPr="001C2060" w:rsidRDefault="00DC51A2" w:rsidP="00040E72">
      <w:pPr>
        <w:jc w:val="both"/>
        <w:rPr>
          <w:color w:val="000000"/>
        </w:rPr>
      </w:pPr>
      <w:r w:rsidRPr="001C2060">
        <w:rPr>
          <w:color w:val="000000"/>
        </w:rPr>
        <w:t xml:space="preserve">- </w:t>
      </w:r>
      <w:r w:rsidR="004D715C" w:rsidRPr="001C2060">
        <w:rPr>
          <w:color w:val="000000"/>
        </w:rPr>
        <w:t>начальника отдела образования – Главе а</w:t>
      </w:r>
      <w:r w:rsidRPr="001C2060">
        <w:rPr>
          <w:color w:val="000000"/>
        </w:rPr>
        <w:t xml:space="preserve">дминистрации </w:t>
      </w:r>
      <w:r w:rsidR="004D715C" w:rsidRPr="001C2060">
        <w:rPr>
          <w:color w:val="000000"/>
        </w:rPr>
        <w:t>Первомайского муниципального района.</w:t>
      </w:r>
    </w:p>
    <w:p w:rsidR="009A08BE" w:rsidRPr="001C2060" w:rsidRDefault="009A08BE" w:rsidP="00040E72">
      <w:pPr>
        <w:jc w:val="both"/>
        <w:rPr>
          <w:color w:val="000000"/>
        </w:rPr>
      </w:pPr>
    </w:p>
    <w:p w:rsidR="007B5B8F" w:rsidRPr="001C2060" w:rsidRDefault="00DC51A2" w:rsidP="00040E72">
      <w:pPr>
        <w:jc w:val="both"/>
      </w:pPr>
      <w:r w:rsidRPr="001C2060">
        <w:rPr>
          <w:color w:val="000000"/>
        </w:rPr>
        <w:t xml:space="preserve">5.2. </w:t>
      </w:r>
      <w:r w:rsidR="00385851" w:rsidRPr="001C2060">
        <w:rPr>
          <w:color w:val="000000"/>
        </w:rPr>
        <w:t xml:space="preserve"> </w:t>
      </w:r>
      <w:r w:rsidRPr="001C2060">
        <w:rPr>
          <w:color w:val="000000"/>
        </w:rPr>
        <w:t xml:space="preserve">Предметом досудебного (внесудебного) </w:t>
      </w:r>
      <w:r w:rsidRPr="001C2060">
        <w:t>обжалования</w:t>
      </w:r>
      <w:r w:rsidR="002C2308" w:rsidRPr="001C2060">
        <w:t xml:space="preserve"> заявителем решений и действий (бездействия) органа, предоставляющего муниципальную услугу, должностного лица органа, предоставляющего  муниципальную услугу, либо муниципального служащего.</w:t>
      </w:r>
    </w:p>
    <w:p w:rsidR="00D328FD" w:rsidRPr="001C2060" w:rsidRDefault="00D328FD" w:rsidP="00040E72">
      <w:pPr>
        <w:jc w:val="both"/>
      </w:pPr>
      <w:r w:rsidRPr="001C2060">
        <w:t>Заявитель может обратиться с жалобой</w:t>
      </w:r>
      <w:r w:rsidR="007B5B8F" w:rsidRPr="001C2060">
        <w:t>,</w:t>
      </w:r>
      <w:r w:rsidRPr="001C2060">
        <w:t xml:space="preserve"> в том числе в следующих случаях:</w:t>
      </w:r>
    </w:p>
    <w:p w:rsidR="00D328FD" w:rsidRPr="001C2060" w:rsidRDefault="00D328FD" w:rsidP="00040E72">
      <w:pPr>
        <w:jc w:val="both"/>
      </w:pPr>
      <w:r w:rsidRPr="001C2060">
        <w:t>- нарушение срока регистрации запроса заявителя о предоставлении муниципальной услуги;</w:t>
      </w:r>
    </w:p>
    <w:p w:rsidR="00D328FD" w:rsidRPr="001C2060" w:rsidRDefault="00D328FD" w:rsidP="00040E72">
      <w:pPr>
        <w:jc w:val="both"/>
      </w:pPr>
      <w:r w:rsidRPr="001C2060">
        <w:t>- нарушение срока предоставления муниципальной услуги;</w:t>
      </w:r>
    </w:p>
    <w:p w:rsidR="00D328FD" w:rsidRPr="001C2060" w:rsidRDefault="00D328FD" w:rsidP="00040E72">
      <w:pPr>
        <w:jc w:val="both"/>
      </w:pPr>
      <w:r w:rsidRPr="001C2060"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328FD" w:rsidRPr="001C2060" w:rsidRDefault="00D328FD" w:rsidP="00040E72">
      <w:pPr>
        <w:jc w:val="both"/>
      </w:pPr>
      <w:r w:rsidRPr="001C2060">
        <w:t xml:space="preserve">- </w:t>
      </w:r>
      <w:r w:rsidR="003A5EE6" w:rsidRPr="001C2060"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A5EE6" w:rsidRPr="001C2060" w:rsidRDefault="003A5EE6" w:rsidP="00040E72">
      <w:pPr>
        <w:jc w:val="both"/>
      </w:pPr>
      <w:proofErr w:type="gramStart"/>
      <w:r w:rsidRPr="001C2060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A5EE6" w:rsidRPr="001C2060" w:rsidRDefault="003A5EE6" w:rsidP="00040E72">
      <w:pPr>
        <w:jc w:val="both"/>
      </w:pPr>
      <w:r w:rsidRPr="001C2060"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A5EE6" w:rsidRPr="001C2060" w:rsidRDefault="003A5EE6" w:rsidP="00040E72">
      <w:pPr>
        <w:jc w:val="both"/>
      </w:pPr>
      <w:proofErr w:type="gramStart"/>
      <w:r w:rsidRPr="001C2060">
        <w:t xml:space="preserve">- </w:t>
      </w:r>
      <w:r w:rsidR="00EA4F85" w:rsidRPr="001C2060">
        <w:t xml:space="preserve">отказ органа, предоставляющего муниципальную услугу, должностного лица </w:t>
      </w:r>
      <w:r w:rsidR="009C249B" w:rsidRPr="001C2060">
        <w:t xml:space="preserve">органа, предоставляющего муниципальную услугу, </w:t>
      </w:r>
      <w:r w:rsidR="0017504C" w:rsidRPr="001C2060">
        <w:t>в исправлении допущенных опечаток и ошибок в выдан</w:t>
      </w:r>
      <w:r w:rsidR="00F47642" w:rsidRPr="001C2060">
        <w:t xml:space="preserve">ных в результате предоставления </w:t>
      </w:r>
      <w:r w:rsidR="003D246A" w:rsidRPr="001C2060">
        <w:t>муниципальной услуги документах либо нарушение установленного срока таких исправлений.</w:t>
      </w:r>
      <w:proofErr w:type="gramEnd"/>
    </w:p>
    <w:p w:rsidR="009A08BE" w:rsidRPr="001C2060" w:rsidRDefault="009A08BE" w:rsidP="00C845CA"/>
    <w:p w:rsidR="00C845CA" w:rsidRPr="001C2060" w:rsidRDefault="00DC51A2" w:rsidP="00C845CA">
      <w:r w:rsidRPr="001C2060">
        <w:t>5.3</w:t>
      </w:r>
      <w:r w:rsidR="007C565D" w:rsidRPr="001C2060">
        <w:t>.</w:t>
      </w:r>
      <w:r w:rsidR="00B13CAE" w:rsidRPr="001C2060">
        <w:t>Общие требования к порядку подачи жалобы:</w:t>
      </w:r>
      <w:r w:rsidR="007C565D" w:rsidRPr="001C2060">
        <w:t xml:space="preserve">                                                                              </w:t>
      </w:r>
      <w:r w:rsidR="00B13CAE" w:rsidRPr="001C2060">
        <w:t>-  Жалоба подается в письменной форме на бумажном носител</w:t>
      </w:r>
      <w:r w:rsidR="00F47642" w:rsidRPr="001C2060">
        <w:t xml:space="preserve">е, в электронной форме в орган, </w:t>
      </w:r>
      <w:r w:rsidR="00B13CAE" w:rsidRPr="001C2060">
        <w:t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7C565D" w:rsidRPr="001C2060">
        <w:t xml:space="preserve">                                                                                 </w:t>
      </w:r>
      <w:r w:rsidR="008E47FC" w:rsidRPr="001C2060">
        <w:t xml:space="preserve">- </w:t>
      </w:r>
      <w:r w:rsidR="00B13CAE" w:rsidRPr="001C2060"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может быть принята при личном приеме заявителя.</w:t>
      </w:r>
      <w:r w:rsidR="007C565D" w:rsidRPr="001C2060">
        <w:t xml:space="preserve">                                                                                                                          </w:t>
      </w:r>
      <w:r w:rsidR="008E47FC" w:rsidRPr="001C2060">
        <w:t>- 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r w:rsidR="00C845CA" w:rsidRPr="001C2060">
        <w:t xml:space="preserve">                                                                                               </w:t>
      </w:r>
    </w:p>
    <w:p w:rsidR="00C845CA" w:rsidRPr="001C2060" w:rsidRDefault="00C845CA" w:rsidP="00C845CA"/>
    <w:p w:rsidR="008E47FC" w:rsidRPr="001C2060" w:rsidRDefault="008E47FC" w:rsidP="00C845CA">
      <w:r w:rsidRPr="001C2060">
        <w:t>Жалоба должна содержать:</w:t>
      </w:r>
      <w:r w:rsidR="00C845CA" w:rsidRPr="001C2060">
        <w:t xml:space="preserve">                                                                                                                                    </w:t>
      </w:r>
      <w:r w:rsidRPr="001C2060">
        <w:t>- 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="00C845CA" w:rsidRPr="001C2060">
        <w:t xml:space="preserve">                                                                                    </w:t>
      </w:r>
      <w:r w:rsidRPr="001C2060">
        <w:t xml:space="preserve">-  </w:t>
      </w:r>
      <w:proofErr w:type="gramStart"/>
      <w:r w:rsidRPr="001C2060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3CAE" w:rsidRPr="001C2060" w:rsidRDefault="008E47FC" w:rsidP="008E47FC">
      <w:pPr>
        <w:pStyle w:val="s1"/>
      </w:pPr>
      <w:r w:rsidRPr="001C2060">
        <w:t xml:space="preserve">-  сведения об обжалуемых решениях и действиях (бездействии) органа, предоставляющего муниципальную услугу, должностного лица органа, предоставляющего </w:t>
      </w:r>
      <w:r w:rsidR="001263B4" w:rsidRPr="001C2060">
        <w:t xml:space="preserve"> </w:t>
      </w:r>
      <w:r w:rsidRPr="001C2060">
        <w:t>муниципальную услугу, либо муниципального служащего;</w:t>
      </w:r>
      <w:r w:rsidR="00C845CA" w:rsidRPr="001C2060">
        <w:t xml:space="preserve">                                                                                                                    </w:t>
      </w:r>
      <w:r w:rsidRPr="001C2060">
        <w:t>-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934F6" w:rsidRPr="001C2060" w:rsidRDefault="00D750DF" w:rsidP="00040E72">
      <w:pPr>
        <w:jc w:val="both"/>
      </w:pPr>
      <w:r w:rsidRPr="001C2060">
        <w:t>5.4</w:t>
      </w:r>
      <w:r w:rsidR="00DC51A2" w:rsidRPr="001C2060">
        <w:t>. Основанием для начала процедуры досудебного обжалования является поступление письменного обращения с жалобой на действия (бездействие) и решения, осуществляемые (принятые) в ходе оказания муниципальной услуги на основании настоящего административного регламента (далее – жалоба).</w:t>
      </w:r>
    </w:p>
    <w:p w:rsidR="000934F6" w:rsidRPr="001C2060" w:rsidRDefault="000934F6" w:rsidP="00040E72">
      <w:pPr>
        <w:jc w:val="both"/>
        <w:rPr>
          <w:color w:val="FF0000"/>
        </w:rPr>
      </w:pPr>
    </w:p>
    <w:p w:rsidR="000934F6" w:rsidRPr="001C2060" w:rsidRDefault="00D750DF" w:rsidP="000934F6">
      <w:pPr>
        <w:jc w:val="both"/>
      </w:pPr>
      <w:r w:rsidRPr="001C2060">
        <w:rPr>
          <w:color w:val="000000"/>
        </w:rPr>
        <w:t>5.5</w:t>
      </w:r>
      <w:r w:rsidR="000934F6" w:rsidRPr="001C2060">
        <w:t xml:space="preserve"> Жалоба, поступившая </w:t>
      </w:r>
      <w:r w:rsidR="001263B4" w:rsidRPr="001C2060">
        <w:t xml:space="preserve">в </w:t>
      </w:r>
      <w:proofErr w:type="gramStart"/>
      <w:r w:rsidR="001263B4" w:rsidRPr="001C2060">
        <w:t>орган</w:t>
      </w:r>
      <w:proofErr w:type="gramEnd"/>
      <w:r w:rsidR="000934F6" w:rsidRPr="001C2060">
        <w:t xml:space="preserve">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органа, предоставл</w:t>
      </w:r>
      <w:r w:rsidR="001263B4" w:rsidRPr="001C2060">
        <w:t>яющего муниципальную услугу,</w:t>
      </w:r>
      <w:r w:rsidR="000934F6" w:rsidRPr="001C2060">
        <w:t xml:space="preserve"> должностного лица</w:t>
      </w:r>
      <w:r w:rsidR="001263B4" w:rsidRPr="001C2060">
        <w:t xml:space="preserve">, </w:t>
      </w:r>
      <w:r w:rsidR="000934F6" w:rsidRPr="001C2060">
        <w:t>органа, предоставляющего муниципальную услугу, в приеме документов у заявителя</w:t>
      </w:r>
      <w:r w:rsidR="001263B4" w:rsidRPr="001C2060">
        <w:t>,</w:t>
      </w:r>
      <w:r w:rsidR="000934F6" w:rsidRPr="001C2060"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</w:t>
      </w:r>
      <w:r w:rsidR="000934F6" w:rsidRPr="001C2060">
        <w:lastRenderedPageBreak/>
        <w:t>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934F6" w:rsidRPr="001C2060" w:rsidRDefault="000934F6" w:rsidP="000934F6">
      <w:pPr>
        <w:pStyle w:val="s1"/>
      </w:pPr>
      <w:r w:rsidRPr="001C2060">
        <w:t xml:space="preserve">5.6. </w:t>
      </w:r>
      <w:proofErr w:type="gramStart"/>
      <w:r w:rsidRPr="001C2060">
        <w:t>По результатам рассмотрения жалобы орган, предоставляющий муниципальную услугу, принимает одно из следующих решений:</w:t>
      </w:r>
      <w:r w:rsidR="00C845CA" w:rsidRPr="001C2060">
        <w:t xml:space="preserve">                                                                                                                </w:t>
      </w:r>
      <w:r w:rsidRPr="001C2060">
        <w:t>- 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</w:t>
      </w:r>
      <w:proofErr w:type="gramEnd"/>
      <w:r w:rsidRPr="001C2060">
        <w:t xml:space="preserve"> правовыми актами, а также в иных формах;</w:t>
      </w:r>
      <w:r w:rsidR="00C845CA" w:rsidRPr="001C2060">
        <w:t xml:space="preserve">                                                      </w:t>
      </w:r>
      <w:r w:rsidRPr="001C2060">
        <w:t>-  отказывает в удовлетворении жалобы.</w:t>
      </w:r>
    </w:p>
    <w:p w:rsidR="000934F6" w:rsidRPr="001C2060" w:rsidRDefault="000934F6" w:rsidP="000934F6">
      <w:pPr>
        <w:pStyle w:val="s1"/>
      </w:pPr>
      <w:r w:rsidRPr="001C2060">
        <w:t xml:space="preserve">5.7. Не позднее дня, следующего за днем принятия решения, указанного в </w:t>
      </w:r>
      <w:r w:rsidRPr="001C2060">
        <w:rPr>
          <w:rFonts w:eastAsiaTheme="majorEastAsia"/>
        </w:rPr>
        <w:t xml:space="preserve">пункте 5.6. </w:t>
      </w:r>
      <w:r w:rsidRPr="001C2060">
        <w:t>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51A2" w:rsidRPr="001C2060" w:rsidRDefault="000934F6" w:rsidP="00040E72">
      <w:pPr>
        <w:jc w:val="both"/>
        <w:rPr>
          <w:color w:val="000000"/>
        </w:rPr>
      </w:pPr>
      <w:r w:rsidRPr="001C2060">
        <w:rPr>
          <w:color w:val="000000"/>
        </w:rPr>
        <w:t>5.8</w:t>
      </w:r>
      <w:r w:rsidR="00DC51A2" w:rsidRPr="001C2060">
        <w:rPr>
          <w:color w:val="000000"/>
        </w:rPr>
        <w:t xml:space="preserve">. </w:t>
      </w:r>
      <w:proofErr w:type="gramStart"/>
      <w:r w:rsidR="00DC51A2" w:rsidRPr="001C2060">
        <w:rPr>
          <w:color w:val="000000"/>
        </w:rPr>
        <w:t>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том числе в порядке досудебного обжалования,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</w:t>
      </w:r>
      <w:proofErr w:type="gramEnd"/>
    </w:p>
    <w:p w:rsidR="00DC51A2" w:rsidRPr="001C2060" w:rsidRDefault="00DC51A2" w:rsidP="00D377C7">
      <w:pPr>
        <w:autoSpaceDE w:val="0"/>
        <w:autoSpaceDN w:val="0"/>
        <w:adjustRightInd w:val="0"/>
        <w:ind w:firstLine="709"/>
        <w:jc w:val="both"/>
        <w:outlineLvl w:val="2"/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928"/>
        <w:gridCol w:w="4540"/>
      </w:tblGrid>
      <w:tr w:rsidR="004D715C" w:rsidRPr="001C2060" w:rsidTr="00B04426">
        <w:tc>
          <w:tcPr>
            <w:tcW w:w="4928" w:type="dxa"/>
          </w:tcPr>
          <w:p w:rsidR="004D715C" w:rsidRPr="001C2060" w:rsidRDefault="004D715C" w:rsidP="00B04426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A22DC3" w:rsidRPr="001C2060" w:rsidRDefault="004D715C" w:rsidP="00B044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1C2060" w:rsidRDefault="00A22DC3" w:rsidP="00B044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4D715C" w:rsidRPr="001C20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715C" w:rsidRPr="001C2060" w:rsidRDefault="004D715C" w:rsidP="00B044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6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</w:t>
            </w:r>
          </w:p>
          <w:p w:rsidR="004D715C" w:rsidRPr="001C2060" w:rsidRDefault="004D715C" w:rsidP="001971FE">
            <w:pPr>
              <w:autoSpaceDE w:val="0"/>
              <w:autoSpaceDN w:val="0"/>
              <w:adjustRightInd w:val="0"/>
              <w:jc w:val="both"/>
              <w:outlineLvl w:val="1"/>
            </w:pPr>
            <w:r w:rsidRPr="001C2060">
              <w:t xml:space="preserve">к административному регламенту по предоставлению муниципальной услуги </w:t>
            </w:r>
            <w:r w:rsidR="001971FE" w:rsidRPr="001C2060">
              <w:t>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сады)».</w:t>
            </w:r>
          </w:p>
        </w:tc>
      </w:tr>
    </w:tbl>
    <w:p w:rsidR="004D715C" w:rsidRPr="001C2060" w:rsidRDefault="004D715C" w:rsidP="004D715C">
      <w:pPr>
        <w:autoSpaceDE w:val="0"/>
        <w:autoSpaceDN w:val="0"/>
        <w:adjustRightInd w:val="0"/>
        <w:outlineLvl w:val="1"/>
        <w:rPr>
          <w:color w:val="000000"/>
        </w:rPr>
      </w:pPr>
    </w:p>
    <w:p w:rsidR="004D715C" w:rsidRPr="001C2060" w:rsidRDefault="004D715C" w:rsidP="004D715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C2060">
        <w:rPr>
          <w:b/>
        </w:rPr>
        <w:t xml:space="preserve">Сведения </w:t>
      </w:r>
    </w:p>
    <w:p w:rsidR="004D715C" w:rsidRPr="001C2060" w:rsidRDefault="00405713" w:rsidP="004D715C">
      <w:pPr>
        <w:autoSpaceDE w:val="0"/>
        <w:autoSpaceDN w:val="0"/>
        <w:adjustRightInd w:val="0"/>
        <w:jc w:val="center"/>
        <w:outlineLvl w:val="1"/>
        <w:rPr>
          <w:rStyle w:val="a4"/>
          <w:b/>
          <w:color w:val="auto"/>
        </w:rPr>
      </w:pPr>
      <w:r w:rsidRPr="001C2060">
        <w:rPr>
          <w:b/>
        </w:rPr>
        <w:t xml:space="preserve">о </w:t>
      </w:r>
      <w:r w:rsidR="004D715C" w:rsidRPr="001C2060">
        <w:rPr>
          <w:b/>
        </w:rPr>
        <w:t xml:space="preserve"> муниципальных </w:t>
      </w:r>
      <w:r w:rsidRPr="001C2060">
        <w:rPr>
          <w:rStyle w:val="a4"/>
          <w:b/>
          <w:color w:val="auto"/>
        </w:rPr>
        <w:t>образовательных учреждениях</w:t>
      </w:r>
      <w:r w:rsidR="004D715C" w:rsidRPr="001C2060">
        <w:rPr>
          <w:rStyle w:val="a4"/>
          <w:b/>
          <w:color w:val="auto"/>
        </w:rPr>
        <w:t>,</w:t>
      </w:r>
    </w:p>
    <w:p w:rsidR="00405713" w:rsidRPr="001C2060" w:rsidRDefault="00405713" w:rsidP="004D715C">
      <w:pPr>
        <w:autoSpaceDE w:val="0"/>
        <w:autoSpaceDN w:val="0"/>
        <w:adjustRightInd w:val="0"/>
        <w:jc w:val="center"/>
        <w:outlineLvl w:val="1"/>
        <w:rPr>
          <w:rStyle w:val="a4"/>
          <w:b/>
          <w:color w:val="auto"/>
        </w:rPr>
      </w:pPr>
      <w:proofErr w:type="gramStart"/>
      <w:r w:rsidRPr="001C2060">
        <w:rPr>
          <w:rStyle w:val="a4"/>
          <w:b/>
          <w:color w:val="auto"/>
        </w:rPr>
        <w:t>предоставляющих</w:t>
      </w:r>
      <w:proofErr w:type="gramEnd"/>
      <w:r w:rsidRPr="001C2060">
        <w:rPr>
          <w:rStyle w:val="a4"/>
          <w:b/>
          <w:color w:val="auto"/>
        </w:rPr>
        <w:t xml:space="preserve"> муниципальную услугу</w:t>
      </w:r>
    </w:p>
    <w:p w:rsidR="004D715C" w:rsidRPr="001C2060" w:rsidRDefault="004D715C" w:rsidP="004D715C">
      <w:pPr>
        <w:autoSpaceDE w:val="0"/>
        <w:autoSpaceDN w:val="0"/>
        <w:adjustRightInd w:val="0"/>
        <w:ind w:firstLine="709"/>
        <w:jc w:val="right"/>
        <w:outlineLvl w:val="2"/>
      </w:pPr>
    </w:p>
    <w:tbl>
      <w:tblPr>
        <w:tblW w:w="4901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410"/>
        <w:gridCol w:w="2551"/>
        <w:gridCol w:w="2267"/>
        <w:gridCol w:w="1993"/>
      </w:tblGrid>
      <w:tr w:rsidR="004D715C" w:rsidRPr="001C2060" w:rsidTr="00D32F8B">
        <w:trPr>
          <w:cantSplit/>
          <w:trHeight w:val="775"/>
          <w:jc w:val="center"/>
        </w:trPr>
        <w:tc>
          <w:tcPr>
            <w:tcW w:w="294" w:type="pct"/>
          </w:tcPr>
          <w:p w:rsidR="004D715C" w:rsidRPr="001C2060" w:rsidRDefault="004D715C" w:rsidP="00B04426">
            <w:pPr>
              <w:jc w:val="center"/>
              <w:rPr>
                <w:b/>
                <w:caps/>
              </w:rPr>
            </w:pPr>
            <w:r w:rsidRPr="001C2060">
              <w:rPr>
                <w:b/>
                <w:caps/>
              </w:rPr>
              <w:t>№</w:t>
            </w:r>
          </w:p>
        </w:tc>
        <w:tc>
          <w:tcPr>
            <w:tcW w:w="1230" w:type="pct"/>
          </w:tcPr>
          <w:p w:rsidR="004D715C" w:rsidRPr="001C2060" w:rsidRDefault="004D715C" w:rsidP="00B04426">
            <w:pPr>
              <w:jc w:val="center"/>
              <w:rPr>
                <w:b/>
              </w:rPr>
            </w:pPr>
            <w:r w:rsidRPr="001C2060">
              <w:rPr>
                <w:b/>
              </w:rPr>
              <w:t xml:space="preserve">Наименование </w:t>
            </w:r>
          </w:p>
          <w:p w:rsidR="004D715C" w:rsidRPr="001C2060" w:rsidRDefault="004D715C" w:rsidP="00B04426">
            <w:pPr>
              <w:jc w:val="center"/>
              <w:rPr>
                <w:b/>
              </w:rPr>
            </w:pPr>
            <w:r w:rsidRPr="001C2060">
              <w:rPr>
                <w:b/>
              </w:rPr>
              <w:t xml:space="preserve">образовательного </w:t>
            </w:r>
          </w:p>
          <w:p w:rsidR="004D715C" w:rsidRPr="001C2060" w:rsidRDefault="004D715C" w:rsidP="00B04426">
            <w:pPr>
              <w:jc w:val="center"/>
              <w:rPr>
                <w:b/>
                <w:caps/>
              </w:rPr>
            </w:pPr>
            <w:r w:rsidRPr="001C2060">
              <w:rPr>
                <w:b/>
              </w:rPr>
              <w:t>учреждения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jc w:val="center"/>
              <w:rPr>
                <w:b/>
              </w:rPr>
            </w:pPr>
            <w:r w:rsidRPr="001C2060">
              <w:rPr>
                <w:b/>
              </w:rPr>
              <w:t>Адрес</w:t>
            </w:r>
          </w:p>
        </w:tc>
        <w:tc>
          <w:tcPr>
            <w:tcW w:w="1157" w:type="pct"/>
          </w:tcPr>
          <w:p w:rsidR="004D715C" w:rsidRPr="001C2060" w:rsidRDefault="004D715C" w:rsidP="00AD0AC7">
            <w:pPr>
              <w:tabs>
                <w:tab w:val="left" w:pos="2027"/>
              </w:tabs>
              <w:jc w:val="center"/>
              <w:rPr>
                <w:b/>
              </w:rPr>
            </w:pPr>
            <w:r w:rsidRPr="001C2060">
              <w:rPr>
                <w:b/>
              </w:rPr>
              <w:t>Фамилия, имя,</w:t>
            </w:r>
          </w:p>
          <w:p w:rsidR="004D715C" w:rsidRPr="001C2060" w:rsidRDefault="004D715C" w:rsidP="00AD0AC7">
            <w:pPr>
              <w:tabs>
                <w:tab w:val="left" w:pos="2027"/>
              </w:tabs>
              <w:jc w:val="center"/>
              <w:rPr>
                <w:b/>
              </w:rPr>
            </w:pPr>
            <w:r w:rsidRPr="001C2060">
              <w:rPr>
                <w:b/>
              </w:rPr>
              <w:t>отчество</w:t>
            </w:r>
          </w:p>
          <w:p w:rsidR="004D715C" w:rsidRPr="001C2060" w:rsidRDefault="004D715C" w:rsidP="00AD0AC7">
            <w:pPr>
              <w:tabs>
                <w:tab w:val="left" w:pos="2027"/>
              </w:tabs>
              <w:jc w:val="center"/>
              <w:rPr>
                <w:b/>
              </w:rPr>
            </w:pPr>
            <w:r w:rsidRPr="001C2060">
              <w:rPr>
                <w:b/>
              </w:rPr>
              <w:t>руководителя, контактный номер телефона</w:t>
            </w:r>
          </w:p>
        </w:tc>
        <w:tc>
          <w:tcPr>
            <w:tcW w:w="1017" w:type="pct"/>
          </w:tcPr>
          <w:p w:rsidR="004D715C" w:rsidRPr="001C2060" w:rsidRDefault="004D715C" w:rsidP="00B04426">
            <w:pPr>
              <w:ind w:left="-112"/>
              <w:jc w:val="center"/>
              <w:rPr>
                <w:bCs/>
              </w:rPr>
            </w:pPr>
            <w:r w:rsidRPr="001C2060">
              <w:rPr>
                <w:bCs/>
              </w:rPr>
              <w:t>Адрес электронной почты</w:t>
            </w:r>
          </w:p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4D715C" w:rsidP="00B04426">
            <w:pPr>
              <w:jc w:val="center"/>
              <w:rPr>
                <w:caps/>
              </w:rPr>
            </w:pPr>
            <w:r w:rsidRPr="001C2060">
              <w:rPr>
                <w:caps/>
              </w:rPr>
              <w:t>1</w:t>
            </w:r>
          </w:p>
        </w:tc>
        <w:tc>
          <w:tcPr>
            <w:tcW w:w="1230" w:type="pct"/>
          </w:tcPr>
          <w:p w:rsidR="004D715C" w:rsidRPr="001C2060" w:rsidRDefault="004D715C" w:rsidP="00D32F8B">
            <w:pPr>
              <w:ind w:left="-112"/>
              <w:jc w:val="both"/>
            </w:pPr>
            <w:r w:rsidRPr="001C2060">
              <w:t xml:space="preserve">Муниципальное </w:t>
            </w:r>
            <w:r w:rsidR="00D32F8B" w:rsidRPr="001C2060">
              <w:t xml:space="preserve">дошкольное </w:t>
            </w:r>
            <w:r w:rsidRPr="001C2060">
              <w:t xml:space="preserve">образовательное учреждение  </w:t>
            </w:r>
            <w:r w:rsidRPr="001C2060">
              <w:rPr>
                <w:b/>
              </w:rPr>
              <w:t>«Колосок»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152430 Ярославская область, Первомайский р-н, </w:t>
            </w:r>
            <w:proofErr w:type="spellStart"/>
            <w:r w:rsidRPr="001C2060">
              <w:t>п</w:t>
            </w:r>
            <w:proofErr w:type="gramStart"/>
            <w:r w:rsidRPr="001C2060">
              <w:t>.П</w:t>
            </w:r>
            <w:proofErr w:type="gramEnd"/>
            <w:r w:rsidRPr="001C2060">
              <w:t>речистое</w:t>
            </w:r>
            <w:proofErr w:type="spellEnd"/>
            <w:r w:rsidRPr="001C2060">
              <w:t xml:space="preserve">, </w:t>
            </w:r>
            <w:proofErr w:type="spellStart"/>
            <w:r w:rsidRPr="001C2060">
              <w:t>ул.Ярославская</w:t>
            </w:r>
            <w:proofErr w:type="spellEnd"/>
            <w:r w:rsidRPr="001C2060">
              <w:t>, 72 «а»</w:t>
            </w:r>
          </w:p>
        </w:tc>
        <w:tc>
          <w:tcPr>
            <w:tcW w:w="1157" w:type="pct"/>
          </w:tcPr>
          <w:p w:rsidR="00AD0AC7" w:rsidRPr="001C2060" w:rsidRDefault="004D715C" w:rsidP="00AD0AC7">
            <w:pPr>
              <w:ind w:left="-112"/>
              <w:jc w:val="center"/>
            </w:pPr>
            <w:proofErr w:type="spellStart"/>
            <w:r w:rsidRPr="001C2060">
              <w:t>Зиминова</w:t>
            </w:r>
            <w:proofErr w:type="spellEnd"/>
          </w:p>
          <w:p w:rsidR="00AD0AC7" w:rsidRPr="001C2060" w:rsidRDefault="004D715C" w:rsidP="00AD0AC7">
            <w:pPr>
              <w:ind w:left="-112"/>
              <w:jc w:val="center"/>
            </w:pPr>
            <w:r w:rsidRPr="001C2060">
              <w:t>Галина</w:t>
            </w:r>
          </w:p>
          <w:p w:rsidR="004D715C" w:rsidRPr="001C2060" w:rsidRDefault="004D715C" w:rsidP="00AD0AC7">
            <w:pPr>
              <w:ind w:left="-112"/>
              <w:jc w:val="center"/>
            </w:pPr>
            <w:r w:rsidRPr="001C2060">
              <w:t>Ивановна</w:t>
            </w:r>
          </w:p>
          <w:p w:rsidR="004D715C" w:rsidRPr="001C2060" w:rsidRDefault="00AD0AC7" w:rsidP="00AD0AC7">
            <w:pPr>
              <w:ind w:left="-112"/>
              <w:jc w:val="center"/>
            </w:pPr>
            <w:r w:rsidRPr="001C2060">
              <w:t xml:space="preserve"> </w:t>
            </w:r>
            <w:r w:rsidR="004D715C" w:rsidRPr="001C2060">
              <w:t>8(485</w:t>
            </w:r>
            <w:r w:rsidR="005A76C8" w:rsidRPr="001C2060">
              <w:rPr>
                <w:lang w:val="en-US"/>
              </w:rPr>
              <w:t xml:space="preserve"> </w:t>
            </w:r>
            <w:r w:rsidR="004D715C" w:rsidRPr="001C2060">
              <w:t>49)</w:t>
            </w:r>
            <w:r w:rsidR="00536F0D" w:rsidRPr="001C2060">
              <w:t xml:space="preserve"> </w:t>
            </w:r>
            <w:r w:rsidR="004D715C" w:rsidRPr="001C2060">
              <w:t>2-15-81</w:t>
            </w:r>
          </w:p>
        </w:tc>
        <w:tc>
          <w:tcPr>
            <w:tcW w:w="1017" w:type="pct"/>
          </w:tcPr>
          <w:p w:rsidR="004D715C" w:rsidRPr="001C2060" w:rsidRDefault="004D715C" w:rsidP="00B04426">
            <w:pPr>
              <w:ind w:left="-112"/>
              <w:jc w:val="center"/>
              <w:rPr>
                <w:lang w:val="en-US"/>
              </w:rPr>
            </w:pPr>
            <w:r w:rsidRPr="001C2060">
              <w:rPr>
                <w:lang w:val="en-US"/>
              </w:rPr>
              <w:t>ya.kolocok@yandex.ru</w:t>
            </w:r>
          </w:p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4D715C" w:rsidP="00B04426">
            <w:pPr>
              <w:jc w:val="center"/>
              <w:rPr>
                <w:caps/>
              </w:rPr>
            </w:pPr>
            <w:r w:rsidRPr="001C2060">
              <w:rPr>
                <w:caps/>
              </w:rPr>
              <w:t>2</w:t>
            </w:r>
          </w:p>
        </w:tc>
        <w:tc>
          <w:tcPr>
            <w:tcW w:w="1230" w:type="pct"/>
          </w:tcPr>
          <w:p w:rsidR="004D715C" w:rsidRPr="001C2060" w:rsidRDefault="004D715C" w:rsidP="00B04426">
            <w:pPr>
              <w:ind w:left="-112"/>
              <w:jc w:val="both"/>
            </w:pPr>
            <w:r w:rsidRPr="001C2060">
              <w:t xml:space="preserve">Муниципальное дошкольное образовательное учреждение </w:t>
            </w:r>
            <w:r w:rsidRPr="001C2060">
              <w:rPr>
                <w:b/>
              </w:rPr>
              <w:t>«Березка»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152430 Ярославская область, Первомайский р-н, </w:t>
            </w:r>
            <w:proofErr w:type="spellStart"/>
            <w:r w:rsidRPr="001C2060">
              <w:t>п</w:t>
            </w:r>
            <w:proofErr w:type="gramStart"/>
            <w:r w:rsidRPr="001C2060">
              <w:t>.П</w:t>
            </w:r>
            <w:proofErr w:type="gramEnd"/>
            <w:r w:rsidRPr="001C2060">
              <w:t>речистое</w:t>
            </w:r>
            <w:proofErr w:type="spellEnd"/>
            <w:r w:rsidRPr="001C2060">
              <w:t xml:space="preserve">, </w:t>
            </w:r>
            <w:proofErr w:type="spellStart"/>
            <w:r w:rsidRPr="001C2060">
              <w:t>ул.Кооперативная</w:t>
            </w:r>
            <w:proofErr w:type="spellEnd"/>
            <w:r w:rsidRPr="001C2060">
              <w:t>, д.25</w:t>
            </w:r>
          </w:p>
        </w:tc>
        <w:tc>
          <w:tcPr>
            <w:tcW w:w="1157" w:type="pct"/>
          </w:tcPr>
          <w:p w:rsidR="00AD0AC7" w:rsidRPr="001C2060" w:rsidRDefault="004D715C" w:rsidP="00AD0AC7">
            <w:pPr>
              <w:ind w:left="-112"/>
              <w:jc w:val="center"/>
            </w:pPr>
            <w:proofErr w:type="spellStart"/>
            <w:r w:rsidRPr="001C2060">
              <w:t>Ветрова</w:t>
            </w:r>
            <w:proofErr w:type="spellEnd"/>
          </w:p>
          <w:p w:rsidR="00AD0AC7" w:rsidRPr="001C2060" w:rsidRDefault="004D715C" w:rsidP="00AD0AC7">
            <w:pPr>
              <w:ind w:left="-112"/>
              <w:jc w:val="center"/>
            </w:pPr>
            <w:r w:rsidRPr="001C2060">
              <w:t>Ольга</w:t>
            </w:r>
          </w:p>
          <w:p w:rsidR="004D715C" w:rsidRPr="001C2060" w:rsidRDefault="004D715C" w:rsidP="00AD0AC7">
            <w:pPr>
              <w:ind w:left="-112"/>
              <w:jc w:val="center"/>
            </w:pPr>
            <w:r w:rsidRPr="001C2060">
              <w:t>Васильевна</w:t>
            </w:r>
          </w:p>
          <w:p w:rsidR="004D715C" w:rsidRPr="001C2060" w:rsidRDefault="00AD0AC7" w:rsidP="00AD0AC7">
            <w:pPr>
              <w:ind w:left="-112"/>
              <w:jc w:val="center"/>
            </w:pPr>
            <w:r w:rsidRPr="001C2060">
              <w:t xml:space="preserve"> </w:t>
            </w:r>
            <w:r w:rsidR="004D715C" w:rsidRPr="001C2060">
              <w:t>8(485</w:t>
            </w:r>
            <w:r w:rsidR="005A76C8" w:rsidRPr="001C2060">
              <w:rPr>
                <w:lang w:val="en-US"/>
              </w:rPr>
              <w:t xml:space="preserve"> </w:t>
            </w:r>
            <w:r w:rsidR="004D715C" w:rsidRPr="001C2060">
              <w:t>49)</w:t>
            </w:r>
            <w:r w:rsidR="00536F0D" w:rsidRPr="001C2060">
              <w:t xml:space="preserve"> </w:t>
            </w:r>
            <w:r w:rsidR="004D715C" w:rsidRPr="001C2060">
              <w:t>2-14-86</w:t>
            </w:r>
          </w:p>
        </w:tc>
        <w:tc>
          <w:tcPr>
            <w:tcW w:w="1017" w:type="pct"/>
          </w:tcPr>
          <w:p w:rsidR="00FF7D11" w:rsidRPr="001C2060" w:rsidRDefault="004D715C" w:rsidP="00B04426">
            <w:pPr>
              <w:ind w:left="-112"/>
              <w:jc w:val="center"/>
              <w:rPr>
                <w:lang w:val="en-US"/>
              </w:rPr>
            </w:pPr>
            <w:proofErr w:type="spellStart"/>
            <w:r w:rsidRPr="001C2060">
              <w:rPr>
                <w:lang w:val="en-US"/>
              </w:rPr>
              <w:t>mdou_berezka</w:t>
            </w:r>
            <w:proofErr w:type="spellEnd"/>
          </w:p>
          <w:p w:rsidR="004D715C" w:rsidRPr="001C2060" w:rsidRDefault="00FF7D11" w:rsidP="00B04426">
            <w:pPr>
              <w:ind w:left="-112"/>
              <w:jc w:val="center"/>
              <w:rPr>
                <w:lang w:val="en-US"/>
              </w:rPr>
            </w:pPr>
            <w:r w:rsidRPr="001C2060">
              <w:rPr>
                <w:lang w:val="en-US"/>
              </w:rPr>
              <w:t>2011</w:t>
            </w:r>
            <w:r w:rsidR="004D715C" w:rsidRPr="001C2060">
              <w:rPr>
                <w:lang w:val="en-US"/>
              </w:rPr>
              <w:t>@mail.ru</w:t>
            </w:r>
          </w:p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4D715C" w:rsidP="00B04426">
            <w:pPr>
              <w:jc w:val="center"/>
              <w:rPr>
                <w:caps/>
              </w:rPr>
            </w:pPr>
            <w:r w:rsidRPr="001C2060">
              <w:rPr>
                <w:caps/>
              </w:rPr>
              <w:t>3</w:t>
            </w:r>
          </w:p>
        </w:tc>
        <w:tc>
          <w:tcPr>
            <w:tcW w:w="1230" w:type="pct"/>
          </w:tcPr>
          <w:p w:rsidR="004D715C" w:rsidRPr="001C2060" w:rsidRDefault="004D715C" w:rsidP="00D32F8B">
            <w:pPr>
              <w:ind w:left="-112"/>
              <w:jc w:val="both"/>
            </w:pPr>
            <w:r w:rsidRPr="001C2060">
              <w:t xml:space="preserve">Муниципальное </w:t>
            </w:r>
            <w:r w:rsidR="00D32F8B" w:rsidRPr="001C2060">
              <w:t xml:space="preserve">дошкольное </w:t>
            </w:r>
            <w:r w:rsidRPr="001C2060">
              <w:lastRenderedPageBreak/>
              <w:t xml:space="preserve">образовательное учреждение </w:t>
            </w:r>
            <w:r w:rsidRPr="001C2060">
              <w:rPr>
                <w:b/>
              </w:rPr>
              <w:t>«Ладушки»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lastRenderedPageBreak/>
              <w:t xml:space="preserve">152458 Ярославская область, Первомайский </w:t>
            </w:r>
            <w:r w:rsidRPr="001C2060">
              <w:lastRenderedPageBreak/>
              <w:t xml:space="preserve">р-н, </w:t>
            </w:r>
            <w:proofErr w:type="spellStart"/>
            <w:r w:rsidRPr="001C2060">
              <w:t>д</w:t>
            </w:r>
            <w:proofErr w:type="gramStart"/>
            <w:r w:rsidRPr="001C2060">
              <w:t>.И</w:t>
            </w:r>
            <w:proofErr w:type="gramEnd"/>
            <w:r w:rsidRPr="001C2060">
              <w:t>гнатцево</w:t>
            </w:r>
            <w:proofErr w:type="spellEnd"/>
            <w:r w:rsidRPr="001C2060">
              <w:t xml:space="preserve">, </w:t>
            </w:r>
            <w:proofErr w:type="spellStart"/>
            <w:r w:rsidRPr="001C2060">
              <w:t>ул.Луговая</w:t>
            </w:r>
            <w:proofErr w:type="spellEnd"/>
            <w:r w:rsidRPr="001C2060">
              <w:t>, д.1</w:t>
            </w:r>
          </w:p>
        </w:tc>
        <w:tc>
          <w:tcPr>
            <w:tcW w:w="1157" w:type="pct"/>
          </w:tcPr>
          <w:p w:rsidR="00AD0AC7" w:rsidRPr="001C2060" w:rsidRDefault="004D715C" w:rsidP="00AD0AC7">
            <w:pPr>
              <w:ind w:left="-112"/>
              <w:jc w:val="center"/>
            </w:pPr>
            <w:r w:rsidRPr="001C2060">
              <w:lastRenderedPageBreak/>
              <w:t>Коровина</w:t>
            </w:r>
          </w:p>
          <w:p w:rsidR="00AD0AC7" w:rsidRPr="001C2060" w:rsidRDefault="004D715C" w:rsidP="00AD0AC7">
            <w:pPr>
              <w:ind w:left="-112"/>
              <w:jc w:val="center"/>
            </w:pPr>
            <w:r w:rsidRPr="001C2060">
              <w:t>Ирина</w:t>
            </w:r>
          </w:p>
          <w:p w:rsidR="004D715C" w:rsidRPr="001C2060" w:rsidRDefault="004D715C" w:rsidP="00AD0AC7">
            <w:pPr>
              <w:ind w:left="-112"/>
              <w:jc w:val="center"/>
            </w:pPr>
            <w:r w:rsidRPr="001C2060">
              <w:lastRenderedPageBreak/>
              <w:t>Леонидовна</w:t>
            </w:r>
          </w:p>
          <w:p w:rsidR="004D715C" w:rsidRPr="001C2060" w:rsidRDefault="00AD0AC7" w:rsidP="00AD0AC7">
            <w:pPr>
              <w:ind w:left="-112"/>
              <w:jc w:val="center"/>
            </w:pPr>
            <w:r w:rsidRPr="001C2060">
              <w:t xml:space="preserve"> </w:t>
            </w:r>
            <w:r w:rsidR="004D715C" w:rsidRPr="001C2060">
              <w:t>8(485</w:t>
            </w:r>
            <w:r w:rsidR="005A76C8" w:rsidRPr="001C2060">
              <w:rPr>
                <w:lang w:val="en-US"/>
              </w:rPr>
              <w:t xml:space="preserve"> </w:t>
            </w:r>
            <w:r w:rsidR="004D715C" w:rsidRPr="001C2060">
              <w:t>49)</w:t>
            </w:r>
            <w:r w:rsidRPr="001C2060">
              <w:t xml:space="preserve"> </w:t>
            </w:r>
            <w:r w:rsidR="004D715C" w:rsidRPr="001C2060">
              <w:t>3-33-32</w:t>
            </w:r>
          </w:p>
        </w:tc>
        <w:tc>
          <w:tcPr>
            <w:tcW w:w="1017" w:type="pct"/>
          </w:tcPr>
          <w:p w:rsidR="004D715C" w:rsidRPr="001C2060" w:rsidRDefault="004D715C" w:rsidP="007747CA">
            <w:pPr>
              <w:ind w:left="-112"/>
              <w:jc w:val="center"/>
            </w:pPr>
            <w:r w:rsidRPr="001C2060">
              <w:lastRenderedPageBreak/>
              <w:t xml:space="preserve"> </w:t>
            </w:r>
            <w:proofErr w:type="spellStart"/>
            <w:r w:rsidR="007747CA" w:rsidRPr="001C2060">
              <w:rPr>
                <w:lang w:val="en-US"/>
              </w:rPr>
              <w:t>l</w:t>
            </w:r>
            <w:r w:rsidRPr="001C2060">
              <w:rPr>
                <w:lang w:val="en-US"/>
              </w:rPr>
              <w:t>adush</w:t>
            </w:r>
            <w:r w:rsidR="007747CA" w:rsidRPr="001C2060">
              <w:rPr>
                <w:lang w:val="en-US"/>
              </w:rPr>
              <w:t>k</w:t>
            </w:r>
            <w:r w:rsidRPr="001C2060">
              <w:rPr>
                <w:lang w:val="en-US"/>
              </w:rPr>
              <w:t>i</w:t>
            </w:r>
            <w:proofErr w:type="spellEnd"/>
            <w:r w:rsidRPr="001C2060">
              <w:t>.</w:t>
            </w:r>
            <w:r w:rsidRPr="001C2060">
              <w:rPr>
                <w:lang w:val="en-US"/>
              </w:rPr>
              <w:t>korovina</w:t>
            </w:r>
            <w:r w:rsidRPr="001C2060">
              <w:rPr>
                <w:lang w:val="en-US"/>
              </w:rPr>
              <w:lastRenderedPageBreak/>
              <w:t>@yandex.ru</w:t>
            </w:r>
            <w:r w:rsidRPr="001C2060">
              <w:t xml:space="preserve">    </w:t>
            </w:r>
          </w:p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B05DDD" w:rsidP="00B04426">
            <w:pPr>
              <w:jc w:val="center"/>
            </w:pPr>
            <w:r w:rsidRPr="001C2060">
              <w:lastRenderedPageBreak/>
              <w:t>4</w:t>
            </w:r>
          </w:p>
        </w:tc>
        <w:tc>
          <w:tcPr>
            <w:tcW w:w="1230" w:type="pct"/>
          </w:tcPr>
          <w:p w:rsidR="004D715C" w:rsidRPr="001C2060" w:rsidRDefault="004D715C" w:rsidP="00B05DDD">
            <w:pPr>
              <w:ind w:left="-112"/>
              <w:jc w:val="both"/>
            </w:pPr>
            <w:r w:rsidRPr="001C2060">
              <w:t>Муниципальное образовательное учреждение</w:t>
            </w:r>
            <w:r w:rsidRPr="001C2060">
              <w:rPr>
                <w:b/>
              </w:rPr>
              <w:t xml:space="preserve"> </w:t>
            </w:r>
            <w:proofErr w:type="spellStart"/>
            <w:r w:rsidRPr="001C2060">
              <w:rPr>
                <w:b/>
              </w:rPr>
              <w:t>Козская</w:t>
            </w:r>
            <w:proofErr w:type="spellEnd"/>
            <w:r w:rsidRPr="001C2060">
              <w:t xml:space="preserve"> средняя школа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152434 Ярославская область, Первомайский р-н, </w:t>
            </w:r>
            <w:proofErr w:type="spellStart"/>
            <w:r w:rsidRPr="001C2060">
              <w:t>с</w:t>
            </w:r>
            <w:proofErr w:type="gramStart"/>
            <w:r w:rsidRPr="001C2060">
              <w:t>.К</w:t>
            </w:r>
            <w:proofErr w:type="gramEnd"/>
            <w:r w:rsidRPr="001C2060">
              <w:t>оза</w:t>
            </w:r>
            <w:proofErr w:type="spellEnd"/>
            <w:r w:rsidRPr="001C2060">
              <w:t xml:space="preserve">, </w:t>
            </w:r>
            <w:proofErr w:type="spellStart"/>
            <w:r w:rsidRPr="001C2060">
              <w:t>ул.Заречная</w:t>
            </w:r>
            <w:proofErr w:type="spellEnd"/>
            <w:r w:rsidRPr="001C2060">
              <w:t>, д.45</w:t>
            </w:r>
          </w:p>
        </w:tc>
        <w:tc>
          <w:tcPr>
            <w:tcW w:w="1157" w:type="pct"/>
          </w:tcPr>
          <w:p w:rsidR="00AD0AC7" w:rsidRPr="001C2060" w:rsidRDefault="004D715C" w:rsidP="00AD0AC7">
            <w:pPr>
              <w:ind w:left="-112"/>
              <w:jc w:val="center"/>
            </w:pPr>
            <w:r w:rsidRPr="001C2060">
              <w:t>Беликов</w:t>
            </w:r>
          </w:p>
          <w:p w:rsidR="00AD0AC7" w:rsidRPr="001C2060" w:rsidRDefault="004D715C" w:rsidP="00AD0AC7">
            <w:pPr>
              <w:ind w:left="-112"/>
              <w:jc w:val="center"/>
            </w:pPr>
            <w:r w:rsidRPr="001C2060">
              <w:t>Сергей</w:t>
            </w:r>
          </w:p>
          <w:p w:rsidR="004D715C" w:rsidRPr="001C2060" w:rsidRDefault="004D715C" w:rsidP="00AD0AC7">
            <w:pPr>
              <w:ind w:left="-112"/>
              <w:jc w:val="center"/>
            </w:pPr>
            <w:r w:rsidRPr="001C2060">
              <w:t>Юрьевич</w:t>
            </w:r>
          </w:p>
          <w:p w:rsidR="004D715C" w:rsidRPr="001C2060" w:rsidRDefault="00AD0AC7" w:rsidP="00AD0AC7">
            <w:pPr>
              <w:ind w:left="-112"/>
              <w:jc w:val="center"/>
            </w:pPr>
            <w:r w:rsidRPr="001C2060">
              <w:t xml:space="preserve"> </w:t>
            </w:r>
            <w:r w:rsidR="004D715C" w:rsidRPr="001C2060">
              <w:t>8 (485</w:t>
            </w:r>
            <w:r w:rsidR="005A76C8" w:rsidRPr="001C2060">
              <w:rPr>
                <w:lang w:val="en-US"/>
              </w:rPr>
              <w:t xml:space="preserve"> </w:t>
            </w:r>
            <w:r w:rsidR="004D715C" w:rsidRPr="001C2060">
              <w:t>49)</w:t>
            </w:r>
            <w:r w:rsidRPr="001C2060">
              <w:t xml:space="preserve"> </w:t>
            </w:r>
            <w:r w:rsidR="004D715C" w:rsidRPr="001C2060">
              <w:t>34-3-04</w:t>
            </w:r>
          </w:p>
        </w:tc>
        <w:tc>
          <w:tcPr>
            <w:tcW w:w="1017" w:type="pct"/>
          </w:tcPr>
          <w:p w:rsidR="004D715C" w:rsidRPr="001C2060" w:rsidRDefault="004D715C" w:rsidP="00B04426">
            <w:pPr>
              <w:ind w:left="-112"/>
              <w:jc w:val="center"/>
              <w:rPr>
                <w:lang w:val="en-US"/>
              </w:rPr>
            </w:pPr>
            <w:r w:rsidRPr="001C2060">
              <w:rPr>
                <w:lang w:val="en-US"/>
              </w:rPr>
              <w:t>kosa20074@yandex.ru</w:t>
            </w:r>
          </w:p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B05DDD" w:rsidP="00B04426">
            <w:pPr>
              <w:jc w:val="center"/>
            </w:pPr>
            <w:r w:rsidRPr="001C2060">
              <w:t>5</w:t>
            </w:r>
          </w:p>
        </w:tc>
        <w:tc>
          <w:tcPr>
            <w:tcW w:w="1230" w:type="pct"/>
          </w:tcPr>
          <w:p w:rsidR="004D715C" w:rsidRPr="001C2060" w:rsidRDefault="004D715C" w:rsidP="00B05DDD">
            <w:pPr>
              <w:ind w:left="-112"/>
              <w:jc w:val="both"/>
            </w:pPr>
            <w:r w:rsidRPr="001C2060">
              <w:t xml:space="preserve">Муниципальное образовательное учреждение </w:t>
            </w:r>
            <w:r w:rsidRPr="001C2060">
              <w:rPr>
                <w:b/>
              </w:rPr>
              <w:t>Семёновская</w:t>
            </w:r>
            <w:r w:rsidRPr="001C2060">
              <w:t xml:space="preserve"> средняя школа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152455 Ярославская область, Первомайский р-н, </w:t>
            </w:r>
            <w:proofErr w:type="spellStart"/>
            <w:r w:rsidRPr="001C2060">
              <w:t>с</w:t>
            </w:r>
            <w:proofErr w:type="gramStart"/>
            <w:r w:rsidRPr="001C2060">
              <w:t>.С</w:t>
            </w:r>
            <w:proofErr w:type="gramEnd"/>
            <w:r w:rsidRPr="001C2060">
              <w:t>емёновское</w:t>
            </w:r>
            <w:proofErr w:type="spellEnd"/>
            <w:r w:rsidRPr="001C2060">
              <w:t xml:space="preserve">, </w:t>
            </w:r>
            <w:proofErr w:type="spellStart"/>
            <w:r w:rsidRPr="001C2060">
              <w:t>ул.Центральная</w:t>
            </w:r>
            <w:proofErr w:type="spellEnd"/>
            <w:r w:rsidRPr="001C2060">
              <w:t>, д.49</w:t>
            </w:r>
          </w:p>
        </w:tc>
        <w:tc>
          <w:tcPr>
            <w:tcW w:w="1157" w:type="pct"/>
          </w:tcPr>
          <w:p w:rsidR="00AD0AC7" w:rsidRPr="001C2060" w:rsidRDefault="004D715C" w:rsidP="00AD0AC7">
            <w:pPr>
              <w:ind w:left="-112"/>
              <w:jc w:val="center"/>
            </w:pPr>
            <w:proofErr w:type="spellStart"/>
            <w:r w:rsidRPr="001C2060">
              <w:t>Безворотняя</w:t>
            </w:r>
            <w:proofErr w:type="spellEnd"/>
          </w:p>
          <w:p w:rsidR="004D715C" w:rsidRPr="001C2060" w:rsidRDefault="004D715C" w:rsidP="00AD0AC7">
            <w:pPr>
              <w:ind w:left="-112"/>
              <w:jc w:val="center"/>
            </w:pPr>
            <w:r w:rsidRPr="001C2060">
              <w:t>Ирина Александровна</w:t>
            </w:r>
          </w:p>
          <w:p w:rsidR="004D715C" w:rsidRPr="001C2060" w:rsidRDefault="00AD0AC7" w:rsidP="00AD0AC7">
            <w:pPr>
              <w:ind w:left="-112"/>
              <w:jc w:val="center"/>
            </w:pPr>
            <w:r w:rsidRPr="001C2060">
              <w:t xml:space="preserve"> </w:t>
            </w:r>
            <w:r w:rsidR="004D715C" w:rsidRPr="001C2060">
              <w:t>8(485</w:t>
            </w:r>
            <w:r w:rsidR="005A76C8" w:rsidRPr="001C2060">
              <w:rPr>
                <w:lang w:val="en-US"/>
              </w:rPr>
              <w:t xml:space="preserve"> </w:t>
            </w:r>
            <w:r w:rsidR="004D715C" w:rsidRPr="001C2060">
              <w:t>49)</w:t>
            </w:r>
            <w:r w:rsidR="00536F0D" w:rsidRPr="001C2060">
              <w:t xml:space="preserve"> </w:t>
            </w:r>
            <w:r w:rsidR="004D715C" w:rsidRPr="001C2060">
              <w:t>32-1-93</w:t>
            </w:r>
          </w:p>
        </w:tc>
        <w:tc>
          <w:tcPr>
            <w:tcW w:w="1017" w:type="pct"/>
          </w:tcPr>
          <w:p w:rsidR="004D715C" w:rsidRPr="001C2060" w:rsidRDefault="004D715C" w:rsidP="00B04426">
            <w:pPr>
              <w:ind w:left="-112"/>
              <w:jc w:val="center"/>
              <w:rPr>
                <w:lang w:val="en-US"/>
              </w:rPr>
            </w:pPr>
            <w:r w:rsidRPr="001C2060">
              <w:rPr>
                <w:lang w:val="en-US"/>
              </w:rPr>
              <w:t>semen</w:t>
            </w:r>
            <w:r w:rsidR="007747CA" w:rsidRPr="001C2060">
              <w:rPr>
                <w:lang w:val="en-US"/>
              </w:rPr>
              <w:t>o</w:t>
            </w:r>
            <w:r w:rsidRPr="001C2060">
              <w:rPr>
                <w:lang w:val="en-US"/>
              </w:rPr>
              <w:t>vskoe1@yandex.ru</w:t>
            </w:r>
          </w:p>
          <w:p w:rsidR="004D715C" w:rsidRPr="001C2060" w:rsidRDefault="004D715C" w:rsidP="00B04426">
            <w:pPr>
              <w:rPr>
                <w:lang w:val="en-US"/>
              </w:rPr>
            </w:pPr>
          </w:p>
          <w:p w:rsidR="004D715C" w:rsidRPr="001C2060" w:rsidRDefault="004D715C" w:rsidP="00B04426">
            <w:pPr>
              <w:rPr>
                <w:lang w:val="en-US"/>
              </w:rPr>
            </w:pPr>
          </w:p>
          <w:p w:rsidR="004D715C" w:rsidRPr="001C2060" w:rsidRDefault="004D715C" w:rsidP="00B04426">
            <w:pPr>
              <w:jc w:val="center"/>
            </w:pPr>
          </w:p>
          <w:p w:rsidR="004D715C" w:rsidRPr="001C2060" w:rsidRDefault="004D715C" w:rsidP="00B04426">
            <w:pPr>
              <w:jc w:val="center"/>
            </w:pPr>
          </w:p>
          <w:p w:rsidR="004D715C" w:rsidRPr="001C2060" w:rsidRDefault="004D715C" w:rsidP="00B04426">
            <w:pPr>
              <w:jc w:val="center"/>
            </w:pPr>
          </w:p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B05DDD" w:rsidP="00B04426">
            <w:pPr>
              <w:jc w:val="center"/>
            </w:pPr>
            <w:r w:rsidRPr="001C2060">
              <w:t>6</w:t>
            </w:r>
          </w:p>
        </w:tc>
        <w:tc>
          <w:tcPr>
            <w:tcW w:w="1230" w:type="pct"/>
          </w:tcPr>
          <w:p w:rsidR="004D715C" w:rsidRPr="001C2060" w:rsidRDefault="004D715C" w:rsidP="00B05DDD">
            <w:pPr>
              <w:ind w:left="-112"/>
              <w:jc w:val="both"/>
            </w:pPr>
            <w:r w:rsidRPr="001C2060">
              <w:t xml:space="preserve">Муниципальное образовательное учреждение </w:t>
            </w:r>
            <w:r w:rsidRPr="001C2060">
              <w:rPr>
                <w:b/>
              </w:rPr>
              <w:t xml:space="preserve">Первомайская </w:t>
            </w:r>
            <w:r w:rsidRPr="001C2060">
              <w:t>средняя школа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152450 Ярославская область, Первомайский р-н, </w:t>
            </w:r>
            <w:proofErr w:type="spellStart"/>
            <w:r w:rsidRPr="001C2060">
              <w:t>с</w:t>
            </w:r>
            <w:proofErr w:type="gramStart"/>
            <w:r w:rsidRPr="001C2060">
              <w:t>.К</w:t>
            </w:r>
            <w:proofErr w:type="gramEnd"/>
            <w:r w:rsidRPr="001C2060">
              <w:t>укобой</w:t>
            </w:r>
            <w:proofErr w:type="spellEnd"/>
            <w:r w:rsidRPr="001C2060">
              <w:t xml:space="preserve">, </w:t>
            </w:r>
            <w:proofErr w:type="spellStart"/>
            <w:r w:rsidRPr="001C2060">
              <w:t>ул.Школьная</w:t>
            </w:r>
            <w:proofErr w:type="spellEnd"/>
            <w:r w:rsidRPr="001C2060">
              <w:t>, д.2;</w:t>
            </w:r>
          </w:p>
          <w:p w:rsidR="004D715C" w:rsidRPr="001C2060" w:rsidRDefault="004D715C" w:rsidP="00B04426">
            <w:pPr>
              <w:ind w:left="-112"/>
            </w:pPr>
          </w:p>
          <w:p w:rsidR="004D715C" w:rsidRPr="001C2060" w:rsidRDefault="004D715C" w:rsidP="00FF100E">
            <w:pPr>
              <w:ind w:left="-112"/>
            </w:pPr>
          </w:p>
        </w:tc>
        <w:tc>
          <w:tcPr>
            <w:tcW w:w="1157" w:type="pct"/>
          </w:tcPr>
          <w:p w:rsidR="00AD0AC7" w:rsidRPr="001C2060" w:rsidRDefault="004D715C" w:rsidP="00AD0AC7">
            <w:pPr>
              <w:ind w:left="-112"/>
              <w:jc w:val="center"/>
            </w:pPr>
            <w:r w:rsidRPr="001C2060">
              <w:t>Соколова</w:t>
            </w:r>
          </w:p>
          <w:p w:rsidR="004D715C" w:rsidRPr="001C2060" w:rsidRDefault="00536F0D" w:rsidP="00AD0AC7">
            <w:pPr>
              <w:ind w:left="-112"/>
              <w:jc w:val="center"/>
            </w:pPr>
            <w:r w:rsidRPr="001C2060">
              <w:t>Татьяна А</w:t>
            </w:r>
            <w:r w:rsidR="004D715C" w:rsidRPr="001C2060">
              <w:t>натольевна</w:t>
            </w:r>
          </w:p>
          <w:p w:rsidR="004D715C" w:rsidRPr="001C2060" w:rsidRDefault="00AD0AC7" w:rsidP="00AD0AC7">
            <w:pPr>
              <w:ind w:left="-112"/>
              <w:jc w:val="center"/>
            </w:pPr>
            <w:r w:rsidRPr="001C2060">
              <w:t xml:space="preserve"> </w:t>
            </w:r>
            <w:r w:rsidR="004D715C" w:rsidRPr="001C2060">
              <w:t>8(485</w:t>
            </w:r>
            <w:r w:rsidR="005A76C8" w:rsidRPr="001C2060">
              <w:t xml:space="preserve"> </w:t>
            </w:r>
            <w:r w:rsidR="004D715C" w:rsidRPr="001C2060">
              <w:t>49</w:t>
            </w:r>
            <w:r w:rsidRPr="001C2060">
              <w:t>)</w:t>
            </w:r>
            <w:r w:rsidR="004D715C" w:rsidRPr="001C2060">
              <w:t xml:space="preserve"> 3-11-08</w:t>
            </w:r>
          </w:p>
          <w:p w:rsidR="004D715C" w:rsidRPr="001C2060" w:rsidRDefault="004D715C" w:rsidP="00AD0AC7">
            <w:pPr>
              <w:jc w:val="center"/>
            </w:pPr>
          </w:p>
          <w:p w:rsidR="004D715C" w:rsidRPr="001C2060" w:rsidRDefault="004D715C" w:rsidP="00AD0AC7">
            <w:pPr>
              <w:jc w:val="center"/>
            </w:pPr>
          </w:p>
          <w:p w:rsidR="004D715C" w:rsidRPr="001C2060" w:rsidRDefault="004D715C" w:rsidP="00AD0AC7">
            <w:pPr>
              <w:ind w:left="-112"/>
              <w:jc w:val="center"/>
            </w:pPr>
          </w:p>
        </w:tc>
        <w:tc>
          <w:tcPr>
            <w:tcW w:w="1017" w:type="pct"/>
          </w:tcPr>
          <w:p w:rsidR="004D715C" w:rsidRPr="001C2060" w:rsidRDefault="00FF7D11" w:rsidP="00B04426">
            <w:pPr>
              <w:ind w:left="-112"/>
              <w:jc w:val="center"/>
            </w:pPr>
            <w:proofErr w:type="spellStart"/>
            <w:r w:rsidRPr="001C2060">
              <w:rPr>
                <w:lang w:val="en-US"/>
              </w:rPr>
              <w:t>k</w:t>
            </w:r>
            <w:r w:rsidR="004D715C" w:rsidRPr="001C2060">
              <w:rPr>
                <w:lang w:val="en-US"/>
              </w:rPr>
              <w:t>uko</w:t>
            </w:r>
            <w:r w:rsidRPr="001C2060">
              <w:rPr>
                <w:lang w:val="en-US"/>
              </w:rPr>
              <w:t>boi</w:t>
            </w:r>
            <w:proofErr w:type="spellEnd"/>
            <w:r w:rsidRPr="001C2060">
              <w:t>2012</w:t>
            </w:r>
            <w:r w:rsidR="004D715C" w:rsidRPr="001C2060">
              <w:t>@</w:t>
            </w:r>
            <w:proofErr w:type="spellStart"/>
            <w:r w:rsidR="004D715C" w:rsidRPr="001C2060">
              <w:rPr>
                <w:lang w:val="en-US"/>
              </w:rPr>
              <w:t>yandex</w:t>
            </w:r>
            <w:proofErr w:type="spellEnd"/>
            <w:r w:rsidR="004D715C" w:rsidRPr="001C2060">
              <w:t>.</w:t>
            </w:r>
            <w:proofErr w:type="spellStart"/>
            <w:r w:rsidR="004D715C" w:rsidRPr="001C2060">
              <w:rPr>
                <w:lang w:val="en-US"/>
              </w:rPr>
              <w:t>ru</w:t>
            </w:r>
            <w:proofErr w:type="spellEnd"/>
          </w:p>
          <w:p w:rsidR="004D715C" w:rsidRPr="001C2060" w:rsidRDefault="004D715C" w:rsidP="00B04426"/>
          <w:p w:rsidR="004D715C" w:rsidRPr="001C2060" w:rsidRDefault="004D715C" w:rsidP="00B04426"/>
          <w:p w:rsidR="004D715C" w:rsidRPr="001C2060" w:rsidRDefault="004D715C" w:rsidP="00B04426"/>
          <w:p w:rsidR="004D715C" w:rsidRPr="001C2060" w:rsidRDefault="004D715C" w:rsidP="00B04426"/>
          <w:p w:rsidR="004D715C" w:rsidRPr="001C2060" w:rsidRDefault="004D715C" w:rsidP="00B04426"/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B05DDD" w:rsidP="00B04426">
            <w:pPr>
              <w:jc w:val="center"/>
            </w:pPr>
            <w:r w:rsidRPr="001C2060">
              <w:t>7</w:t>
            </w:r>
          </w:p>
        </w:tc>
        <w:tc>
          <w:tcPr>
            <w:tcW w:w="1230" w:type="pct"/>
          </w:tcPr>
          <w:p w:rsidR="004D715C" w:rsidRPr="001C2060" w:rsidRDefault="004D715C" w:rsidP="00B05DDD">
            <w:pPr>
              <w:ind w:left="-112"/>
              <w:jc w:val="both"/>
            </w:pPr>
            <w:r w:rsidRPr="001C2060">
              <w:t xml:space="preserve">Муниципальное образовательное учреждение </w:t>
            </w:r>
            <w:proofErr w:type="spellStart"/>
            <w:r w:rsidRPr="001C2060">
              <w:rPr>
                <w:b/>
              </w:rPr>
              <w:t>Скалинская</w:t>
            </w:r>
            <w:proofErr w:type="spellEnd"/>
            <w:r w:rsidRPr="001C2060">
              <w:t xml:space="preserve"> основная школа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152440 Ярославская область, Первомайский р-н, </w:t>
            </w:r>
            <w:proofErr w:type="spellStart"/>
            <w:r w:rsidRPr="001C2060">
              <w:t>ст</w:t>
            </w:r>
            <w:proofErr w:type="gramStart"/>
            <w:r w:rsidRPr="001C2060">
              <w:t>.С</w:t>
            </w:r>
            <w:proofErr w:type="gramEnd"/>
            <w:r w:rsidRPr="001C2060">
              <w:t>калино</w:t>
            </w:r>
            <w:proofErr w:type="spellEnd"/>
          </w:p>
        </w:tc>
        <w:tc>
          <w:tcPr>
            <w:tcW w:w="1157" w:type="pct"/>
          </w:tcPr>
          <w:p w:rsidR="00AD0AC7" w:rsidRPr="001C2060" w:rsidRDefault="004D715C" w:rsidP="00AD0AC7">
            <w:pPr>
              <w:ind w:left="-112"/>
              <w:jc w:val="center"/>
            </w:pPr>
            <w:proofErr w:type="spellStart"/>
            <w:r w:rsidRPr="001C2060">
              <w:t>Беренева</w:t>
            </w:r>
            <w:proofErr w:type="spellEnd"/>
          </w:p>
          <w:p w:rsidR="004D715C" w:rsidRPr="001C2060" w:rsidRDefault="004D715C" w:rsidP="00AD0AC7">
            <w:pPr>
              <w:ind w:left="-112"/>
              <w:jc w:val="center"/>
            </w:pPr>
            <w:r w:rsidRPr="001C2060">
              <w:t>Наталья Дмитриевна</w:t>
            </w:r>
          </w:p>
          <w:p w:rsidR="004D715C" w:rsidRPr="001C2060" w:rsidRDefault="00AD0AC7" w:rsidP="00AD0AC7">
            <w:pPr>
              <w:ind w:left="-112"/>
            </w:pPr>
            <w:r w:rsidRPr="001C2060">
              <w:t xml:space="preserve">  </w:t>
            </w:r>
            <w:r w:rsidR="004D715C" w:rsidRPr="001C2060">
              <w:t>8(485</w:t>
            </w:r>
            <w:r w:rsidR="005A76C8" w:rsidRPr="001C2060">
              <w:rPr>
                <w:lang w:val="en-US"/>
              </w:rPr>
              <w:t xml:space="preserve"> </w:t>
            </w:r>
            <w:r w:rsidR="004D715C" w:rsidRPr="001C2060">
              <w:t>49)</w:t>
            </w:r>
            <w:r w:rsidRPr="001C2060">
              <w:t xml:space="preserve"> </w:t>
            </w:r>
            <w:r w:rsidR="004D715C" w:rsidRPr="001C2060">
              <w:t>33-1-87</w:t>
            </w:r>
          </w:p>
        </w:tc>
        <w:tc>
          <w:tcPr>
            <w:tcW w:w="1017" w:type="pct"/>
          </w:tcPr>
          <w:p w:rsidR="00B328DF" w:rsidRPr="001C2060" w:rsidRDefault="00B328DF" w:rsidP="00B328DF">
            <w:pPr>
              <w:rPr>
                <w:lang w:val="en-US"/>
              </w:rPr>
            </w:pPr>
          </w:p>
          <w:p w:rsidR="004D715C" w:rsidRPr="001C2060" w:rsidRDefault="005A76C8" w:rsidP="005A76C8">
            <w:pPr>
              <w:rPr>
                <w:lang w:val="en-US"/>
              </w:rPr>
            </w:pPr>
            <w:r w:rsidRPr="001C2060">
              <w:rPr>
                <w:lang w:val="en-US"/>
              </w:rPr>
              <w:t>berenyowa</w:t>
            </w:r>
            <w:r w:rsidR="00B328DF" w:rsidRPr="001C2060">
              <w:rPr>
                <w:lang w:val="en-US"/>
              </w:rPr>
              <w:t>@</w:t>
            </w:r>
            <w:r w:rsidRPr="001C2060">
              <w:rPr>
                <w:lang w:val="en-US"/>
              </w:rPr>
              <w:t>yandex</w:t>
            </w:r>
            <w:r w:rsidR="00B328DF" w:rsidRPr="001C2060">
              <w:rPr>
                <w:lang w:val="en-US"/>
              </w:rPr>
              <w:t>.ru</w:t>
            </w:r>
          </w:p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B05DDD" w:rsidP="00B04426">
            <w:pPr>
              <w:jc w:val="center"/>
            </w:pPr>
            <w:r w:rsidRPr="001C2060">
              <w:t>8</w:t>
            </w:r>
          </w:p>
        </w:tc>
        <w:tc>
          <w:tcPr>
            <w:tcW w:w="1230" w:type="pct"/>
          </w:tcPr>
          <w:p w:rsidR="004D715C" w:rsidRPr="001C2060" w:rsidRDefault="004D715C" w:rsidP="00B05DDD">
            <w:pPr>
              <w:ind w:left="-112"/>
              <w:jc w:val="both"/>
            </w:pPr>
            <w:r w:rsidRPr="001C2060">
              <w:t xml:space="preserve">Муниципальное </w:t>
            </w:r>
            <w:r w:rsidR="00B05DDD" w:rsidRPr="001C2060">
              <w:t xml:space="preserve">дошкольное </w:t>
            </w:r>
            <w:r w:rsidRPr="001C2060">
              <w:t xml:space="preserve">образовательное учреждение </w:t>
            </w:r>
            <w:proofErr w:type="spellStart"/>
            <w:r w:rsidRPr="001C2060">
              <w:rPr>
                <w:b/>
              </w:rPr>
              <w:t>Николо</w:t>
            </w:r>
            <w:proofErr w:type="spellEnd"/>
            <w:r w:rsidRPr="001C2060">
              <w:rPr>
                <w:b/>
              </w:rPr>
              <w:t>-Горск</w:t>
            </w:r>
            <w:r w:rsidR="00B05DDD" w:rsidRPr="001C2060">
              <w:rPr>
                <w:b/>
              </w:rPr>
              <w:t xml:space="preserve">ий </w:t>
            </w:r>
            <w:r w:rsidR="00B05DDD" w:rsidRPr="001C2060">
              <w:t>детский сад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>152435 Ярославская область, Перв</w:t>
            </w:r>
            <w:r w:rsidR="00B05DDD" w:rsidRPr="001C2060">
              <w:t xml:space="preserve">омайский р-н, </w:t>
            </w:r>
            <w:proofErr w:type="spellStart"/>
            <w:r w:rsidR="00B05DDD" w:rsidRPr="001C2060">
              <w:t>с</w:t>
            </w:r>
            <w:proofErr w:type="gramStart"/>
            <w:r w:rsidR="00B05DDD" w:rsidRPr="001C2060">
              <w:t>.Н</w:t>
            </w:r>
            <w:proofErr w:type="gramEnd"/>
            <w:r w:rsidR="00B05DDD" w:rsidRPr="001C2060">
              <w:t>иколо</w:t>
            </w:r>
            <w:proofErr w:type="spellEnd"/>
            <w:r w:rsidR="00B05DDD" w:rsidRPr="001C2060">
              <w:t>-Гора, д.4</w:t>
            </w:r>
          </w:p>
        </w:tc>
        <w:tc>
          <w:tcPr>
            <w:tcW w:w="1157" w:type="pct"/>
          </w:tcPr>
          <w:p w:rsidR="004D715C" w:rsidRPr="001C2060" w:rsidRDefault="004D715C" w:rsidP="00AD0AC7">
            <w:pPr>
              <w:ind w:left="-112"/>
              <w:jc w:val="center"/>
            </w:pPr>
            <w:r w:rsidRPr="001C2060">
              <w:t>Сорокина Валентина Михайловна</w:t>
            </w:r>
          </w:p>
          <w:p w:rsidR="004D715C" w:rsidRPr="001C2060" w:rsidRDefault="00AD0AC7" w:rsidP="00AD0AC7">
            <w:pPr>
              <w:ind w:left="-112"/>
              <w:jc w:val="center"/>
            </w:pPr>
            <w:r w:rsidRPr="001C2060">
              <w:t xml:space="preserve"> </w:t>
            </w:r>
            <w:r w:rsidR="004D715C" w:rsidRPr="001C2060">
              <w:t>8(485</w:t>
            </w:r>
            <w:r w:rsidR="005A76C8" w:rsidRPr="001C2060">
              <w:rPr>
                <w:lang w:val="en-US"/>
              </w:rPr>
              <w:t xml:space="preserve"> </w:t>
            </w:r>
            <w:r w:rsidR="004D715C" w:rsidRPr="001C2060">
              <w:t>49)</w:t>
            </w:r>
            <w:r w:rsidRPr="001C2060">
              <w:t xml:space="preserve"> </w:t>
            </w:r>
            <w:r w:rsidR="004D715C" w:rsidRPr="001C2060">
              <w:t>33-5-19</w:t>
            </w:r>
          </w:p>
        </w:tc>
        <w:tc>
          <w:tcPr>
            <w:tcW w:w="1017" w:type="pct"/>
          </w:tcPr>
          <w:p w:rsidR="004D715C" w:rsidRPr="001C2060" w:rsidRDefault="005A76C8" w:rsidP="00B04426">
            <w:pPr>
              <w:ind w:left="-112"/>
              <w:jc w:val="center"/>
              <w:rPr>
                <w:lang w:val="en-US"/>
              </w:rPr>
            </w:pPr>
            <w:r w:rsidRPr="001C2060">
              <w:rPr>
                <w:lang w:val="en-US"/>
              </w:rPr>
              <w:t>nikolo-g</w:t>
            </w:r>
            <w:r w:rsidR="004D715C" w:rsidRPr="001C2060">
              <w:rPr>
                <w:lang w:val="en-US"/>
              </w:rPr>
              <w:t>ora@yandex.ru</w:t>
            </w:r>
          </w:p>
        </w:tc>
      </w:tr>
      <w:tr w:rsidR="004D715C" w:rsidRPr="001C2060" w:rsidTr="00D32F8B">
        <w:trPr>
          <w:trHeight w:val="2006"/>
          <w:jc w:val="center"/>
        </w:trPr>
        <w:tc>
          <w:tcPr>
            <w:tcW w:w="294" w:type="pct"/>
          </w:tcPr>
          <w:p w:rsidR="004D715C" w:rsidRPr="001C2060" w:rsidRDefault="00B05DDD" w:rsidP="00B04426">
            <w:pPr>
              <w:jc w:val="center"/>
            </w:pPr>
            <w:r w:rsidRPr="001C2060">
              <w:t>9</w:t>
            </w:r>
          </w:p>
        </w:tc>
        <w:tc>
          <w:tcPr>
            <w:tcW w:w="1230" w:type="pct"/>
          </w:tcPr>
          <w:p w:rsidR="004D715C" w:rsidRPr="001C2060" w:rsidRDefault="004D715C" w:rsidP="00B05DDD">
            <w:pPr>
              <w:ind w:left="-112"/>
              <w:jc w:val="both"/>
            </w:pPr>
            <w:r w:rsidRPr="001C2060">
              <w:t xml:space="preserve">Муниципальное образовательное учреждение </w:t>
            </w:r>
            <w:proofErr w:type="spellStart"/>
            <w:r w:rsidRPr="001C2060">
              <w:rPr>
                <w:b/>
              </w:rPr>
              <w:t>Всехсвятская</w:t>
            </w:r>
            <w:proofErr w:type="spellEnd"/>
            <w:r w:rsidRPr="001C2060">
              <w:t xml:space="preserve"> основная  школа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152454 Ярославская область, Первомайский р-н, </w:t>
            </w:r>
            <w:proofErr w:type="spellStart"/>
            <w:r w:rsidRPr="001C2060">
              <w:t>с</w:t>
            </w:r>
            <w:proofErr w:type="gramStart"/>
            <w:r w:rsidRPr="001C2060">
              <w:t>.В</w:t>
            </w:r>
            <w:proofErr w:type="gramEnd"/>
            <w:r w:rsidRPr="001C2060">
              <w:t>сехсвятское</w:t>
            </w:r>
            <w:proofErr w:type="spellEnd"/>
            <w:r w:rsidRPr="001C2060">
              <w:t>, Школьные пер, д.4</w:t>
            </w:r>
          </w:p>
        </w:tc>
        <w:tc>
          <w:tcPr>
            <w:tcW w:w="1157" w:type="pct"/>
          </w:tcPr>
          <w:p w:rsidR="00AD0AC7" w:rsidRPr="001C2060" w:rsidRDefault="004D715C" w:rsidP="00AD0AC7">
            <w:pPr>
              <w:ind w:left="-112"/>
              <w:jc w:val="center"/>
            </w:pPr>
            <w:r w:rsidRPr="001C2060">
              <w:t>Воеводина</w:t>
            </w:r>
          </w:p>
          <w:p w:rsidR="00AD0AC7" w:rsidRPr="001C2060" w:rsidRDefault="00AD0AC7" w:rsidP="00AD0AC7">
            <w:pPr>
              <w:ind w:left="-112"/>
              <w:jc w:val="center"/>
            </w:pPr>
            <w:r w:rsidRPr="001C2060">
              <w:t>Г</w:t>
            </w:r>
            <w:r w:rsidR="004D715C" w:rsidRPr="001C2060">
              <w:t>алина</w:t>
            </w:r>
          </w:p>
          <w:p w:rsidR="004D715C" w:rsidRPr="001C2060" w:rsidRDefault="004D715C" w:rsidP="00AD0AC7">
            <w:pPr>
              <w:ind w:left="-112"/>
              <w:jc w:val="center"/>
            </w:pPr>
            <w:r w:rsidRPr="001C2060">
              <w:t>Николаевна</w:t>
            </w:r>
          </w:p>
          <w:p w:rsidR="004D715C" w:rsidRPr="001C2060" w:rsidRDefault="00AD0AC7" w:rsidP="008F38D2">
            <w:pPr>
              <w:ind w:left="-112"/>
              <w:jc w:val="center"/>
            </w:pPr>
            <w:r w:rsidRPr="001C2060">
              <w:t xml:space="preserve"> </w:t>
            </w:r>
            <w:r w:rsidR="008F38D2" w:rsidRPr="001C2060">
              <w:t>8</w:t>
            </w:r>
            <w:r w:rsidR="004D715C" w:rsidRPr="001C2060">
              <w:t>(485</w:t>
            </w:r>
            <w:r w:rsidR="005A76C8" w:rsidRPr="001C2060">
              <w:rPr>
                <w:lang w:val="en-US"/>
              </w:rPr>
              <w:t xml:space="preserve"> </w:t>
            </w:r>
            <w:r w:rsidR="004D715C" w:rsidRPr="001C2060">
              <w:t>49) 34-2-45</w:t>
            </w:r>
          </w:p>
        </w:tc>
        <w:tc>
          <w:tcPr>
            <w:tcW w:w="1017" w:type="pct"/>
          </w:tcPr>
          <w:p w:rsidR="004D715C" w:rsidRPr="001C2060" w:rsidRDefault="00B328DF" w:rsidP="004D715C">
            <w:r w:rsidRPr="001C2060">
              <w:rPr>
                <w:lang w:val="en-US"/>
              </w:rPr>
              <w:t>bog</w:t>
            </w:r>
            <w:r w:rsidRPr="001C2060">
              <w:t>9181@</w:t>
            </w:r>
            <w:proofErr w:type="spellStart"/>
            <w:r w:rsidRPr="001C2060">
              <w:rPr>
                <w:lang w:val="en-US"/>
              </w:rPr>
              <w:t>yandex</w:t>
            </w:r>
            <w:proofErr w:type="spellEnd"/>
            <w:r w:rsidR="00FF100E" w:rsidRPr="001C2060">
              <w:t>.</w:t>
            </w:r>
            <w:proofErr w:type="spellStart"/>
            <w:r w:rsidR="005A76C8" w:rsidRPr="001C2060">
              <w:rPr>
                <w:lang w:val="en-US"/>
              </w:rPr>
              <w:t>r</w:t>
            </w:r>
            <w:r w:rsidRPr="001C2060">
              <w:rPr>
                <w:lang w:val="en-US"/>
              </w:rPr>
              <w:t>u</w:t>
            </w:r>
            <w:proofErr w:type="spellEnd"/>
          </w:p>
          <w:p w:rsidR="004D715C" w:rsidRPr="001C2060" w:rsidRDefault="004D715C" w:rsidP="004D715C"/>
          <w:p w:rsidR="004D715C" w:rsidRPr="001C2060" w:rsidRDefault="004D715C" w:rsidP="004D715C"/>
          <w:p w:rsidR="004D715C" w:rsidRPr="001C2060" w:rsidRDefault="004D715C" w:rsidP="004D715C"/>
          <w:p w:rsidR="004D715C" w:rsidRPr="001C2060" w:rsidRDefault="004D715C" w:rsidP="004D715C"/>
        </w:tc>
      </w:tr>
      <w:tr w:rsidR="004D715C" w:rsidRPr="001C2060" w:rsidTr="00D32F8B">
        <w:trPr>
          <w:jc w:val="center"/>
        </w:trPr>
        <w:tc>
          <w:tcPr>
            <w:tcW w:w="294" w:type="pct"/>
          </w:tcPr>
          <w:p w:rsidR="004D715C" w:rsidRPr="001C2060" w:rsidRDefault="004D715C" w:rsidP="00B05DDD">
            <w:pPr>
              <w:jc w:val="center"/>
            </w:pPr>
            <w:r w:rsidRPr="001C2060">
              <w:t>1</w:t>
            </w:r>
            <w:r w:rsidR="00B05DDD" w:rsidRPr="001C2060">
              <w:t>0</w:t>
            </w:r>
          </w:p>
        </w:tc>
        <w:tc>
          <w:tcPr>
            <w:tcW w:w="1230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Муниципальное образовательное учреждение </w:t>
            </w:r>
            <w:proofErr w:type="spellStart"/>
            <w:r w:rsidRPr="001C2060">
              <w:rPr>
                <w:b/>
              </w:rPr>
              <w:t>Шильпуховская</w:t>
            </w:r>
            <w:proofErr w:type="spellEnd"/>
            <w:r w:rsidRPr="001C2060">
              <w:rPr>
                <w:b/>
              </w:rPr>
              <w:t xml:space="preserve"> </w:t>
            </w:r>
            <w:r w:rsidR="00B05DDD" w:rsidRPr="001C2060">
              <w:t xml:space="preserve">основная </w:t>
            </w:r>
            <w:r w:rsidRPr="001C2060">
              <w:t xml:space="preserve"> школа</w:t>
            </w:r>
          </w:p>
        </w:tc>
        <w:tc>
          <w:tcPr>
            <w:tcW w:w="1302" w:type="pct"/>
          </w:tcPr>
          <w:p w:rsidR="004D715C" w:rsidRPr="001C2060" w:rsidRDefault="004D715C" w:rsidP="00B04426">
            <w:pPr>
              <w:ind w:left="-112"/>
            </w:pPr>
            <w:r w:rsidRPr="001C2060">
              <w:t xml:space="preserve">15243 Ярославская область, Первомайский р-н, </w:t>
            </w:r>
            <w:proofErr w:type="spellStart"/>
            <w:r w:rsidRPr="001C2060">
              <w:t>д</w:t>
            </w:r>
            <w:proofErr w:type="gramStart"/>
            <w:r w:rsidRPr="001C2060">
              <w:t>.Ш</w:t>
            </w:r>
            <w:proofErr w:type="gramEnd"/>
            <w:r w:rsidRPr="001C2060">
              <w:t>ильпухово</w:t>
            </w:r>
            <w:proofErr w:type="spellEnd"/>
            <w:r w:rsidRPr="001C2060">
              <w:t>,</w:t>
            </w:r>
            <w:r w:rsidR="005A76C8" w:rsidRPr="001C2060">
              <w:t xml:space="preserve"> </w:t>
            </w:r>
            <w:r w:rsidRPr="001C2060">
              <w:t>д.99</w:t>
            </w:r>
          </w:p>
        </w:tc>
        <w:tc>
          <w:tcPr>
            <w:tcW w:w="1157" w:type="pct"/>
          </w:tcPr>
          <w:p w:rsidR="008F38D2" w:rsidRPr="001C2060" w:rsidRDefault="008F38D2" w:rsidP="008F38D2">
            <w:pPr>
              <w:jc w:val="center"/>
            </w:pPr>
            <w:r w:rsidRPr="001C2060">
              <w:t>Кудрявцев</w:t>
            </w:r>
          </w:p>
          <w:p w:rsidR="008F38D2" w:rsidRPr="001C2060" w:rsidRDefault="008F38D2" w:rsidP="008F38D2">
            <w:pPr>
              <w:jc w:val="center"/>
            </w:pPr>
            <w:r w:rsidRPr="001C2060">
              <w:t>Юрий Викторович</w:t>
            </w:r>
          </w:p>
          <w:p w:rsidR="004D715C" w:rsidRPr="001C2060" w:rsidRDefault="008F38D2" w:rsidP="008F38D2">
            <w:r w:rsidRPr="001C2060">
              <w:t xml:space="preserve">8(485 49) </w:t>
            </w:r>
            <w:r w:rsidR="004D715C" w:rsidRPr="001C2060">
              <w:t>34-7-48</w:t>
            </w:r>
          </w:p>
        </w:tc>
        <w:tc>
          <w:tcPr>
            <w:tcW w:w="1017" w:type="pct"/>
          </w:tcPr>
          <w:p w:rsidR="004D715C" w:rsidRPr="001C2060" w:rsidRDefault="00B328DF" w:rsidP="00B328DF">
            <w:pPr>
              <w:rPr>
                <w:lang w:val="en-US"/>
              </w:rPr>
            </w:pPr>
            <w:r w:rsidRPr="001C2060">
              <w:rPr>
                <w:lang w:val="en-US"/>
              </w:rPr>
              <w:t>shkolashilpuhovo@mail.ru</w:t>
            </w:r>
          </w:p>
        </w:tc>
      </w:tr>
    </w:tbl>
    <w:p w:rsidR="004D715C" w:rsidRPr="001C2060" w:rsidRDefault="004D715C" w:rsidP="004D715C"/>
    <w:tbl>
      <w:tblPr>
        <w:tblW w:w="9468" w:type="dxa"/>
        <w:tblLook w:val="01E0" w:firstRow="1" w:lastRow="1" w:firstColumn="1" w:lastColumn="1" w:noHBand="0" w:noVBand="0"/>
      </w:tblPr>
      <w:tblGrid>
        <w:gridCol w:w="4928"/>
        <w:gridCol w:w="4540"/>
      </w:tblGrid>
      <w:tr w:rsidR="004D715C" w:rsidRPr="001C2060" w:rsidTr="00B04426">
        <w:tc>
          <w:tcPr>
            <w:tcW w:w="4928" w:type="dxa"/>
          </w:tcPr>
          <w:p w:rsidR="00F538E7" w:rsidRPr="001C2060" w:rsidRDefault="00F538E7" w:rsidP="00285941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0374" w:rsidRPr="001C2060" w:rsidRDefault="006F0374" w:rsidP="00285941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38E7" w:rsidRPr="001C2060" w:rsidRDefault="00F538E7" w:rsidP="00285941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0374" w:rsidRPr="001C2060" w:rsidRDefault="006F0374" w:rsidP="00285941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0374" w:rsidRPr="001C2060" w:rsidRDefault="006F0374" w:rsidP="00285941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0374" w:rsidRPr="001C2060" w:rsidRDefault="006F0374" w:rsidP="00285941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0" w:type="dxa"/>
          </w:tcPr>
          <w:p w:rsidR="00B72027" w:rsidRPr="001C2060" w:rsidRDefault="00315BFF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B72027" w:rsidRPr="001C2060" w:rsidRDefault="00B72027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27" w:rsidRPr="001C2060" w:rsidRDefault="00B72027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27" w:rsidRPr="001C2060" w:rsidRDefault="00B72027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16" w:rsidRPr="001C2060" w:rsidRDefault="00A82116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16" w:rsidRPr="001C2060" w:rsidRDefault="00A82116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16" w:rsidRPr="001C2060" w:rsidRDefault="00A82116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16" w:rsidRPr="001C2060" w:rsidRDefault="00A82116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16" w:rsidRPr="001C2060" w:rsidRDefault="00A82116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16" w:rsidRPr="001C2060" w:rsidRDefault="00A82116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16" w:rsidRPr="001C2060" w:rsidRDefault="00A82116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FF" w:rsidRPr="001C2060" w:rsidRDefault="00C76D29" w:rsidP="00315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72027" w:rsidRPr="001C2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315BFF" w:rsidRPr="001C206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2</w:t>
            </w:r>
          </w:p>
          <w:p w:rsidR="00315BFF" w:rsidRPr="001C2060" w:rsidRDefault="00315BFF" w:rsidP="00315B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06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по предоставлению муниципальной услуги 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</w:t>
            </w:r>
          </w:p>
          <w:p w:rsidR="004D715C" w:rsidRPr="001C2060" w:rsidRDefault="00315BFF" w:rsidP="00315B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060">
              <w:rPr>
                <w:rFonts w:ascii="Times New Roman" w:hAnsi="Times New Roman" w:cs="Times New Roman"/>
                <w:sz w:val="24"/>
                <w:szCs w:val="24"/>
              </w:rPr>
              <w:t xml:space="preserve"> (детские сады)».</w:t>
            </w:r>
          </w:p>
        </w:tc>
      </w:tr>
    </w:tbl>
    <w:p w:rsidR="001971FE" w:rsidRPr="001C2060" w:rsidRDefault="00FF100E" w:rsidP="001971FE">
      <w:pPr>
        <w:autoSpaceDE w:val="0"/>
        <w:autoSpaceDN w:val="0"/>
        <w:adjustRightInd w:val="0"/>
        <w:jc w:val="right"/>
        <w:outlineLvl w:val="1"/>
      </w:pPr>
      <w:r w:rsidRPr="001C2060">
        <w:lastRenderedPageBreak/>
        <w:t xml:space="preserve">   </w:t>
      </w:r>
      <w:r w:rsidR="006066FB" w:rsidRPr="001C2060">
        <w:t xml:space="preserve"> </w:t>
      </w:r>
    </w:p>
    <w:p w:rsidR="00B05DDD" w:rsidRPr="001C2060" w:rsidRDefault="00BD42C8" w:rsidP="00B05DDD">
      <w:pPr>
        <w:pStyle w:val="aa"/>
        <w:jc w:val="right"/>
        <w:rPr>
          <w:rFonts w:ascii="Times New Roman" w:eastAsiaTheme="minorHAnsi" w:hAnsi="Times New Roman" w:cs="Times New Roman"/>
          <w:lang w:eastAsia="en-US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</w:t>
      </w:r>
      <w:r w:rsidR="00B05DDD" w:rsidRPr="001C20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B05DDD" w:rsidRPr="001C2060">
        <w:rPr>
          <w:rFonts w:ascii="Times New Roman" w:eastAsiaTheme="minorHAnsi" w:hAnsi="Times New Roman" w:cs="Times New Roman"/>
          <w:lang w:eastAsia="en-US"/>
        </w:rPr>
        <w:t>В отдел  образования  Администрации Первомайского МР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</w:t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>_________________________________________________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i/>
          <w:sz w:val="20"/>
          <w:szCs w:val="20"/>
          <w:lang w:eastAsia="en-US"/>
        </w:rPr>
        <w:t xml:space="preserve">                                     </w:t>
      </w:r>
      <w:r w:rsidRPr="001C2060">
        <w:rPr>
          <w:rFonts w:eastAsiaTheme="minorHAnsi"/>
          <w:sz w:val="20"/>
          <w:szCs w:val="20"/>
          <w:lang w:eastAsia="en-US"/>
        </w:rPr>
        <w:t xml:space="preserve">ФИО заявителя  </w:t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                                                      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</w:t>
      </w:r>
      <w:r w:rsidRPr="001C2060">
        <w:rPr>
          <w:rFonts w:eastAsiaTheme="minorHAnsi"/>
          <w:i/>
          <w:sz w:val="20"/>
          <w:szCs w:val="20"/>
          <w:lang w:eastAsia="en-US"/>
        </w:rPr>
        <w:t xml:space="preserve">                                   </w:t>
      </w:r>
      <w:r w:rsidRPr="001C2060">
        <w:rPr>
          <w:rFonts w:eastAsiaTheme="minorHAnsi"/>
          <w:sz w:val="20"/>
          <w:szCs w:val="20"/>
          <w:lang w:eastAsia="en-US"/>
        </w:rPr>
        <w:t>Адрес регистрации заявителя: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proofErr w:type="gramStart"/>
      <w:r w:rsidRPr="001C2060">
        <w:rPr>
          <w:rFonts w:eastAsiaTheme="minorHAnsi"/>
          <w:sz w:val="20"/>
          <w:szCs w:val="20"/>
          <w:lang w:eastAsia="en-US"/>
        </w:rPr>
        <w:t>Ярославская</w:t>
      </w:r>
      <w:proofErr w:type="gramEnd"/>
      <w:r w:rsidRPr="001C2060">
        <w:rPr>
          <w:rFonts w:eastAsiaTheme="minorHAnsi"/>
          <w:sz w:val="20"/>
          <w:szCs w:val="20"/>
          <w:lang w:eastAsia="en-US"/>
        </w:rPr>
        <w:t xml:space="preserve"> обл.,  Первомайский р-н,</w:t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________________________________________________ 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________________________________________________ 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>Адрес фактического проживания заявителя:</w:t>
      </w:r>
    </w:p>
    <w:p w:rsidR="00B05DDD" w:rsidRPr="001C2060" w:rsidRDefault="00B05DDD" w:rsidP="00B05DDD">
      <w:pPr>
        <w:jc w:val="right"/>
        <w:rPr>
          <w:rFonts w:eastAsiaTheme="minorHAnsi"/>
          <w:i/>
          <w:sz w:val="20"/>
          <w:szCs w:val="20"/>
          <w:lang w:eastAsia="en-US"/>
        </w:rPr>
      </w:pPr>
      <w:proofErr w:type="gramStart"/>
      <w:r w:rsidRPr="001C2060">
        <w:rPr>
          <w:rFonts w:eastAsiaTheme="minorHAnsi"/>
          <w:sz w:val="20"/>
          <w:szCs w:val="20"/>
          <w:lang w:eastAsia="en-US"/>
        </w:rPr>
        <w:t>Ярославская</w:t>
      </w:r>
      <w:proofErr w:type="gramEnd"/>
      <w:r w:rsidRPr="001C2060">
        <w:rPr>
          <w:rFonts w:eastAsiaTheme="minorHAnsi"/>
          <w:sz w:val="20"/>
          <w:szCs w:val="20"/>
          <w:lang w:eastAsia="en-US"/>
        </w:rPr>
        <w:t xml:space="preserve"> обл., Первомайский р-н, </w:t>
      </w:r>
    </w:p>
    <w:p w:rsidR="00B05DDD" w:rsidRPr="001C2060" w:rsidRDefault="00B05DDD" w:rsidP="00B05DD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>________________________________________________</w:t>
      </w:r>
    </w:p>
    <w:p w:rsidR="00B05DDD" w:rsidRPr="001C2060" w:rsidRDefault="00B05DDD" w:rsidP="00B05DD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                              </w:t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   </w:t>
      </w:r>
    </w:p>
    <w:p w:rsidR="00B05DDD" w:rsidRPr="001C2060" w:rsidRDefault="00B05DDD" w:rsidP="00B05DD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05DDD" w:rsidRPr="001C2060" w:rsidRDefault="00B05DDD" w:rsidP="00B05DDD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1C2060">
        <w:rPr>
          <w:rFonts w:eastAsiaTheme="minorHAnsi"/>
          <w:i/>
          <w:sz w:val="20"/>
          <w:szCs w:val="20"/>
          <w:lang w:eastAsia="en-US"/>
        </w:rPr>
        <w:t>(наименование документа, удостоверяющего личность)</w:t>
      </w:r>
    </w:p>
    <w:p w:rsidR="00B05DDD" w:rsidRPr="001C2060" w:rsidRDefault="00B05DDD" w:rsidP="00B05DDD">
      <w:pPr>
        <w:jc w:val="right"/>
        <w:rPr>
          <w:rFonts w:eastAsiaTheme="minorHAnsi"/>
          <w:i/>
          <w:sz w:val="20"/>
          <w:szCs w:val="20"/>
          <w:lang w:eastAsia="en-US"/>
        </w:rPr>
      </w:pP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серия ______№__________ документа,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кем </w:t>
      </w:r>
      <w:proofErr w:type="gramStart"/>
      <w:r w:rsidRPr="001C2060">
        <w:rPr>
          <w:rFonts w:eastAsiaTheme="minorHAnsi"/>
          <w:sz w:val="20"/>
          <w:szCs w:val="20"/>
          <w:lang w:eastAsia="en-US"/>
        </w:rPr>
        <w:t>выдан</w:t>
      </w:r>
      <w:proofErr w:type="gramEnd"/>
      <w:r w:rsidRPr="001C2060">
        <w:rPr>
          <w:rFonts w:eastAsiaTheme="minorHAnsi"/>
          <w:sz w:val="20"/>
          <w:szCs w:val="20"/>
          <w:lang w:eastAsia="en-US"/>
        </w:rPr>
        <w:t>________________________________________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                               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________________________________________________ </w:t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дата выдачи________________________</w:t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                                                                      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      код подразделения  ______________________</w:t>
      </w:r>
      <w:r w:rsidRPr="001C2060">
        <w:rPr>
          <w:rFonts w:eastAsiaTheme="minorHAnsi"/>
          <w:sz w:val="20"/>
          <w:szCs w:val="20"/>
          <w:lang w:eastAsia="en-US"/>
        </w:rPr>
        <w:tab/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               </w:t>
      </w: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lang w:eastAsia="en-US"/>
        </w:rPr>
        <w:tab/>
        <w:t xml:space="preserve">                           </w:t>
      </w:r>
    </w:p>
    <w:p w:rsidR="00B05DDD" w:rsidRPr="001C2060" w:rsidRDefault="00B05DDD" w:rsidP="00B05DDD">
      <w:pPr>
        <w:jc w:val="right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  телефон ___________________ </w:t>
      </w:r>
    </w:p>
    <w:p w:rsidR="00B05DDD" w:rsidRPr="001C2060" w:rsidRDefault="00B05DDD" w:rsidP="00B05DDD">
      <w:pPr>
        <w:jc w:val="right"/>
        <w:rPr>
          <w:rFonts w:eastAsiaTheme="minorHAnsi"/>
          <w:b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</w:t>
      </w:r>
      <w:r w:rsidRPr="001C2060">
        <w:rPr>
          <w:rFonts w:eastAsiaTheme="minorHAnsi"/>
          <w:b/>
          <w:sz w:val="20"/>
          <w:szCs w:val="20"/>
          <w:lang w:eastAsia="en-US"/>
        </w:rPr>
        <w:t xml:space="preserve"> </w:t>
      </w:r>
    </w:p>
    <w:p w:rsidR="00B05DDD" w:rsidRPr="001C2060" w:rsidRDefault="00B05DDD" w:rsidP="001C2060">
      <w:pPr>
        <w:jc w:val="both"/>
        <w:rPr>
          <w:rFonts w:eastAsiaTheme="minorHAnsi"/>
          <w:b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ab/>
      </w:r>
      <w:r w:rsidRPr="001C2060">
        <w:rPr>
          <w:rFonts w:eastAsiaTheme="minorHAnsi"/>
          <w:b/>
          <w:sz w:val="20"/>
          <w:szCs w:val="20"/>
          <w:lang w:eastAsia="en-US"/>
        </w:rPr>
        <w:tab/>
      </w:r>
      <w:r w:rsidRPr="001C2060">
        <w:rPr>
          <w:rFonts w:eastAsiaTheme="minorHAnsi"/>
          <w:b/>
          <w:sz w:val="20"/>
          <w:szCs w:val="20"/>
          <w:lang w:eastAsia="en-US"/>
        </w:rPr>
        <w:tab/>
      </w:r>
      <w:r w:rsidRPr="001C2060">
        <w:rPr>
          <w:rFonts w:eastAsiaTheme="minorHAnsi"/>
          <w:b/>
          <w:sz w:val="20"/>
          <w:szCs w:val="20"/>
          <w:lang w:eastAsia="en-US"/>
        </w:rPr>
        <w:tab/>
      </w:r>
      <w:r w:rsidRPr="001C2060">
        <w:rPr>
          <w:rFonts w:eastAsiaTheme="minorHAnsi"/>
          <w:b/>
          <w:sz w:val="20"/>
          <w:szCs w:val="20"/>
          <w:lang w:eastAsia="en-US"/>
        </w:rPr>
        <w:tab/>
      </w:r>
      <w:r w:rsidR="001C2060">
        <w:rPr>
          <w:rFonts w:eastAsiaTheme="minorHAnsi"/>
          <w:b/>
          <w:sz w:val="20"/>
          <w:szCs w:val="20"/>
          <w:lang w:eastAsia="en-US"/>
        </w:rPr>
        <w:t xml:space="preserve">              </w:t>
      </w:r>
      <w:r w:rsidRPr="001C2060">
        <w:rPr>
          <w:rFonts w:eastAsiaTheme="minorHAnsi"/>
          <w:b/>
          <w:sz w:val="20"/>
          <w:szCs w:val="20"/>
          <w:lang w:eastAsia="en-US"/>
        </w:rPr>
        <w:t>заявление</w:t>
      </w:r>
    </w:p>
    <w:p w:rsidR="00B05DDD" w:rsidRPr="001C2060" w:rsidRDefault="00B05DDD" w:rsidP="00B05DDD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Прошу зарегистрировать моего сына   (дочь)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 xml:space="preserve">ФИО </w:t>
      </w:r>
      <w:r w:rsidRPr="001C2060">
        <w:rPr>
          <w:rFonts w:eastAsiaTheme="minorHAnsi"/>
          <w:sz w:val="20"/>
          <w:szCs w:val="20"/>
          <w:lang w:eastAsia="en-US"/>
        </w:rPr>
        <w:t>_______________________________________________________________________________    для определения в  образовательное учреждение, реализующее образовательную программу дошкольного образования.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Наименование желаемого учреждения</w:t>
      </w:r>
      <w:r w:rsidRPr="001C2060">
        <w:rPr>
          <w:rFonts w:eastAsiaTheme="minorHAnsi"/>
          <w:sz w:val="20"/>
          <w:szCs w:val="20"/>
          <w:lang w:eastAsia="en-US"/>
        </w:rPr>
        <w:t xml:space="preserve"> ___________________________________________________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 xml:space="preserve">Согласие </w:t>
      </w:r>
      <w:r w:rsidRPr="001C2060">
        <w:rPr>
          <w:rFonts w:eastAsiaTheme="minorHAnsi"/>
          <w:sz w:val="20"/>
          <w:szCs w:val="20"/>
          <w:lang w:eastAsia="en-US"/>
        </w:rPr>
        <w:t>на предоставление места в любом учреждении ______________ (да, нет)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Наименования учреждений</w:t>
      </w:r>
      <w:r w:rsidRPr="001C2060">
        <w:rPr>
          <w:rFonts w:eastAsiaTheme="minorHAnsi"/>
          <w:sz w:val="20"/>
          <w:szCs w:val="20"/>
          <w:lang w:eastAsia="en-US"/>
        </w:rPr>
        <w:t xml:space="preserve">  в порядке приоритета: ______________________________________________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Дата рождения ребенка</w:t>
      </w:r>
      <w:r w:rsidRPr="001C2060">
        <w:rPr>
          <w:rFonts w:eastAsiaTheme="minorHAnsi"/>
          <w:sz w:val="20"/>
          <w:szCs w:val="20"/>
          <w:lang w:eastAsia="en-US"/>
        </w:rPr>
        <w:t xml:space="preserve"> (число, месяц, год) _____________ </w:t>
      </w:r>
      <w:r w:rsidRPr="001C2060">
        <w:rPr>
          <w:rFonts w:eastAsiaTheme="minorHAnsi"/>
          <w:b/>
          <w:sz w:val="20"/>
          <w:szCs w:val="20"/>
          <w:lang w:eastAsia="en-US"/>
        </w:rPr>
        <w:t>Место рождения</w:t>
      </w:r>
      <w:r w:rsidRPr="001C2060">
        <w:rPr>
          <w:rFonts w:eastAsiaTheme="minorHAnsi"/>
          <w:sz w:val="20"/>
          <w:szCs w:val="20"/>
          <w:lang w:eastAsia="en-US"/>
        </w:rPr>
        <w:t>_________________________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Свидетельство о рождении ребенка</w:t>
      </w:r>
      <w:r w:rsidRPr="001C2060">
        <w:rPr>
          <w:rFonts w:eastAsiaTheme="minorHAnsi"/>
          <w:sz w:val="20"/>
          <w:szCs w:val="20"/>
          <w:lang w:eastAsia="en-US"/>
        </w:rPr>
        <w:t xml:space="preserve">:  серия ______________ номер _______________________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Адрес регистрации</w:t>
      </w:r>
      <w:r w:rsidRPr="001C2060">
        <w:rPr>
          <w:rFonts w:eastAsiaTheme="minorHAnsi"/>
          <w:sz w:val="20"/>
          <w:szCs w:val="20"/>
          <w:lang w:eastAsia="en-US"/>
        </w:rPr>
        <w:t xml:space="preserve"> </w:t>
      </w:r>
      <w:r w:rsidRPr="001C2060">
        <w:rPr>
          <w:rFonts w:eastAsiaTheme="minorHAnsi"/>
          <w:b/>
          <w:sz w:val="20"/>
          <w:szCs w:val="20"/>
          <w:lang w:eastAsia="en-US"/>
        </w:rPr>
        <w:t>ребенка</w:t>
      </w:r>
      <w:r w:rsidRPr="001C2060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1C2060">
        <w:rPr>
          <w:rFonts w:eastAsiaTheme="minorHAnsi"/>
          <w:sz w:val="20"/>
          <w:szCs w:val="20"/>
          <w:lang w:eastAsia="en-US"/>
        </w:rPr>
        <w:t>Ярославская</w:t>
      </w:r>
      <w:proofErr w:type="gramEnd"/>
      <w:r w:rsidRPr="001C2060">
        <w:rPr>
          <w:rFonts w:eastAsiaTheme="minorHAnsi"/>
          <w:sz w:val="20"/>
          <w:szCs w:val="20"/>
          <w:lang w:eastAsia="en-US"/>
        </w:rPr>
        <w:t xml:space="preserve"> обл.,  Первомайский р-н,__________________________________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Адрес фактического проживания</w:t>
      </w:r>
      <w:r w:rsidRPr="001C2060">
        <w:rPr>
          <w:rFonts w:eastAsiaTheme="minorHAnsi"/>
          <w:sz w:val="20"/>
          <w:szCs w:val="20"/>
          <w:lang w:eastAsia="en-US"/>
        </w:rPr>
        <w:t xml:space="preserve"> </w:t>
      </w:r>
      <w:r w:rsidRPr="001C2060">
        <w:rPr>
          <w:rFonts w:eastAsiaTheme="minorHAnsi"/>
          <w:b/>
          <w:sz w:val="20"/>
          <w:szCs w:val="20"/>
          <w:lang w:eastAsia="en-US"/>
        </w:rPr>
        <w:t xml:space="preserve">ребенка </w:t>
      </w:r>
      <w:proofErr w:type="gramStart"/>
      <w:r w:rsidRPr="001C2060">
        <w:rPr>
          <w:rFonts w:eastAsiaTheme="minorHAnsi"/>
          <w:sz w:val="20"/>
          <w:szCs w:val="20"/>
          <w:lang w:eastAsia="en-US"/>
        </w:rPr>
        <w:t>Ярославская</w:t>
      </w:r>
      <w:proofErr w:type="gramEnd"/>
      <w:r w:rsidRPr="001C2060">
        <w:rPr>
          <w:rFonts w:eastAsiaTheme="minorHAnsi"/>
          <w:sz w:val="20"/>
          <w:szCs w:val="20"/>
          <w:lang w:eastAsia="en-US"/>
        </w:rPr>
        <w:t xml:space="preserve"> обл.,  Первомайский р-н ______________________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_________________________________________________________________________________________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Желаемый период определения в детский сад</w:t>
      </w:r>
      <w:r w:rsidRPr="001C2060">
        <w:rPr>
          <w:rFonts w:eastAsiaTheme="minorHAnsi"/>
          <w:sz w:val="20"/>
          <w:szCs w:val="20"/>
          <w:lang w:eastAsia="en-US"/>
        </w:rPr>
        <w:t xml:space="preserve"> (год) ___________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Категория получателя льготы</w:t>
      </w:r>
      <w:r w:rsidRPr="001C2060">
        <w:rPr>
          <w:rFonts w:eastAsiaTheme="minorHAnsi"/>
          <w:sz w:val="20"/>
          <w:szCs w:val="20"/>
          <w:lang w:eastAsia="en-US"/>
        </w:rPr>
        <w:t xml:space="preserve">: _____________________________________________________________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b/>
          <w:sz w:val="20"/>
          <w:szCs w:val="20"/>
          <w:lang w:eastAsia="en-US"/>
        </w:rPr>
        <w:t>Справки,</w:t>
      </w:r>
      <w:r w:rsidRPr="001C2060">
        <w:rPr>
          <w:rFonts w:eastAsiaTheme="minorHAnsi"/>
          <w:sz w:val="20"/>
          <w:szCs w:val="20"/>
          <w:lang w:eastAsia="en-US"/>
        </w:rPr>
        <w:t xml:space="preserve"> подтверждающие льготу,  прилагаю следующие __________________________________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</w:p>
    <w:p w:rsidR="00B05DDD" w:rsidRPr="001C2060" w:rsidRDefault="006025BB" w:rsidP="00B05DDD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</w:t>
      </w:r>
      <w:r w:rsidR="00B05DDD" w:rsidRPr="001C2060">
        <w:rPr>
          <w:rFonts w:eastAsiaTheme="minorHAnsi"/>
          <w:sz w:val="20"/>
          <w:szCs w:val="20"/>
          <w:lang w:eastAsia="en-US"/>
        </w:rPr>
        <w:t xml:space="preserve">С  </w:t>
      </w:r>
      <w:r w:rsidR="00B05DDD" w:rsidRPr="001C2060">
        <w:rPr>
          <w:rFonts w:eastAsiaTheme="minorHAnsi"/>
          <w:b/>
          <w:sz w:val="20"/>
          <w:szCs w:val="20"/>
          <w:lang w:eastAsia="en-US"/>
        </w:rPr>
        <w:t>Положением</w:t>
      </w:r>
      <w:r w:rsidR="00B05DDD" w:rsidRPr="001C2060">
        <w:rPr>
          <w:rFonts w:eastAsiaTheme="minorHAnsi"/>
          <w:sz w:val="20"/>
          <w:szCs w:val="20"/>
          <w:lang w:eastAsia="en-US"/>
        </w:rPr>
        <w:t xml:space="preserve"> о Порядке комплектования муниципальных  образовательных учреждений, реализующих образовательную программу дошкольного образования  Первомайского муниципального района ознакомле</w:t>
      </w:r>
      <w:proofErr w:type="gramStart"/>
      <w:r w:rsidR="00B05DDD" w:rsidRPr="001C2060">
        <w:rPr>
          <w:rFonts w:eastAsiaTheme="minorHAnsi"/>
          <w:sz w:val="20"/>
          <w:szCs w:val="20"/>
          <w:lang w:eastAsia="en-US"/>
        </w:rPr>
        <w:t>н(</w:t>
      </w:r>
      <w:proofErr w:type="gramEnd"/>
      <w:r w:rsidR="00B05DDD" w:rsidRPr="001C2060">
        <w:rPr>
          <w:rFonts w:eastAsiaTheme="minorHAnsi"/>
          <w:sz w:val="20"/>
          <w:szCs w:val="20"/>
          <w:lang w:eastAsia="en-US"/>
        </w:rPr>
        <w:t>а).</w:t>
      </w:r>
    </w:p>
    <w:p w:rsidR="006025BB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   </w:t>
      </w:r>
    </w:p>
    <w:p w:rsidR="006025BB" w:rsidRDefault="006025BB" w:rsidP="00B05DDD">
      <w:pPr>
        <w:jc w:val="both"/>
        <w:rPr>
          <w:rFonts w:eastAsiaTheme="minorHAnsi"/>
          <w:sz w:val="20"/>
          <w:szCs w:val="20"/>
          <w:lang w:eastAsia="en-US"/>
        </w:rPr>
      </w:pPr>
    </w:p>
    <w:p w:rsidR="006025BB" w:rsidRDefault="006025BB" w:rsidP="00B05DDD">
      <w:pPr>
        <w:jc w:val="both"/>
        <w:rPr>
          <w:rFonts w:eastAsiaTheme="minorHAnsi"/>
          <w:sz w:val="20"/>
          <w:szCs w:val="20"/>
          <w:lang w:eastAsia="en-US"/>
        </w:rPr>
      </w:pPr>
    </w:p>
    <w:p w:rsidR="006025BB" w:rsidRDefault="006025BB" w:rsidP="00B05DDD">
      <w:pPr>
        <w:jc w:val="both"/>
        <w:rPr>
          <w:rFonts w:eastAsiaTheme="minorHAnsi"/>
          <w:sz w:val="20"/>
          <w:szCs w:val="20"/>
          <w:lang w:eastAsia="en-US"/>
        </w:rPr>
      </w:pPr>
    </w:p>
    <w:p w:rsidR="006025BB" w:rsidRDefault="006025BB" w:rsidP="00B05DDD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</w:t>
      </w:r>
    </w:p>
    <w:p w:rsidR="00B05DDD" w:rsidRPr="001C2060" w:rsidRDefault="006025BB" w:rsidP="00B05DDD">
      <w:pPr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</w:t>
      </w:r>
      <w:r w:rsidR="00B05DDD" w:rsidRPr="001C2060">
        <w:rPr>
          <w:rFonts w:eastAsiaTheme="minorHAnsi"/>
          <w:sz w:val="20"/>
          <w:szCs w:val="20"/>
          <w:lang w:eastAsia="en-US"/>
        </w:rPr>
        <w:t xml:space="preserve">  </w:t>
      </w:r>
      <w:r w:rsidR="00B05DDD" w:rsidRPr="001C2060">
        <w:rPr>
          <w:rFonts w:eastAsiaTheme="minorHAnsi"/>
          <w:b/>
          <w:sz w:val="20"/>
          <w:szCs w:val="20"/>
          <w:lang w:eastAsia="en-US"/>
        </w:rPr>
        <w:t>Обязуюсь</w:t>
      </w:r>
      <w:r w:rsidR="00B05DDD" w:rsidRPr="001C2060">
        <w:rPr>
          <w:rFonts w:eastAsiaTheme="minorHAnsi"/>
          <w:sz w:val="20"/>
          <w:szCs w:val="20"/>
          <w:lang w:eastAsia="en-US"/>
        </w:rPr>
        <w:t xml:space="preserve"> сообщить в отдел образования администрации Первомайского МР </w:t>
      </w:r>
      <w:r w:rsidR="00B05DDD" w:rsidRPr="001C2060">
        <w:rPr>
          <w:rFonts w:eastAsiaTheme="minorHAnsi"/>
          <w:b/>
          <w:sz w:val="20"/>
          <w:szCs w:val="20"/>
          <w:lang w:eastAsia="en-US"/>
        </w:rPr>
        <w:t>о перемене места жительства, смене льготных оснований, снятии с учета  или  изменении желаемого срока определения ребенка  в образовательное учреждение.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>Я,____________________________________________________________, действующи</w:t>
      </w:r>
      <w:proofErr w:type="gramStart"/>
      <w:r w:rsidRPr="001C2060">
        <w:rPr>
          <w:rFonts w:eastAsiaTheme="minorHAnsi"/>
          <w:sz w:val="20"/>
          <w:szCs w:val="20"/>
          <w:lang w:eastAsia="en-US"/>
        </w:rPr>
        <w:t>й(</w:t>
      </w:r>
      <w:proofErr w:type="spellStart"/>
      <w:proofErr w:type="gramEnd"/>
      <w:r w:rsidRPr="001C2060">
        <w:rPr>
          <w:rFonts w:eastAsiaTheme="minorHAnsi"/>
          <w:sz w:val="20"/>
          <w:szCs w:val="20"/>
          <w:lang w:eastAsia="en-US"/>
        </w:rPr>
        <w:t>ая</w:t>
      </w:r>
      <w:proofErr w:type="spellEnd"/>
      <w:r w:rsidRPr="001C2060">
        <w:rPr>
          <w:rFonts w:eastAsiaTheme="minorHAnsi"/>
          <w:sz w:val="20"/>
          <w:szCs w:val="20"/>
          <w:lang w:eastAsia="en-US"/>
        </w:rPr>
        <w:t xml:space="preserve">) 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vertAlign w:val="superscript"/>
          <w:lang w:eastAsia="en-US"/>
        </w:rPr>
      </w:pPr>
      <w:r w:rsidRPr="001C2060">
        <w:rPr>
          <w:rFonts w:eastAsiaTheme="minorHAnsi"/>
          <w:sz w:val="20"/>
          <w:szCs w:val="20"/>
          <w:vertAlign w:val="subscript"/>
          <w:lang w:eastAsia="en-US"/>
        </w:rPr>
        <w:t xml:space="preserve">                                                                     </w:t>
      </w:r>
      <w:r w:rsidRPr="001C2060">
        <w:rPr>
          <w:rFonts w:eastAsiaTheme="minorHAnsi"/>
          <w:sz w:val="20"/>
          <w:szCs w:val="20"/>
          <w:vertAlign w:val="superscript"/>
          <w:lang w:eastAsia="en-US"/>
        </w:rPr>
        <w:t>(фамилия, имя, отчество)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>от  своего имени и от имени несовершеннолетнего____________________________________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vertAlign w:val="superscript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ab/>
      </w:r>
      <w:r w:rsidRPr="001C2060">
        <w:rPr>
          <w:rFonts w:eastAsiaTheme="minorHAnsi"/>
          <w:sz w:val="20"/>
          <w:szCs w:val="20"/>
          <w:vertAlign w:val="superscript"/>
          <w:lang w:eastAsia="en-US"/>
        </w:rPr>
        <w:t>(степень родства)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>_____________________________________________________________________________,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vertAlign w:val="superscript"/>
          <w:lang w:eastAsia="en-US"/>
        </w:rPr>
        <w:t>(фамилия, имя, отчество)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 xml:space="preserve"> «___»__________ ________ года рождения в соответствии с требованиями </w:t>
      </w:r>
      <w:r w:rsidRPr="001C2060">
        <w:rPr>
          <w:rFonts w:eastAsiaTheme="minorHAnsi"/>
          <w:sz w:val="20"/>
          <w:szCs w:val="20"/>
          <w:lang w:eastAsia="en-US"/>
        </w:rPr>
        <w:br/>
        <w:t xml:space="preserve">статьи 9 Федерального закона от 27.07.06 г. </w:t>
      </w:r>
      <w:r w:rsidRPr="001C2060">
        <w:rPr>
          <w:rFonts w:eastAsiaTheme="minorHAnsi"/>
          <w:sz w:val="20"/>
          <w:szCs w:val="20"/>
          <w:lang w:val="en-US" w:eastAsia="en-US"/>
        </w:rPr>
        <w:t>N</w:t>
      </w:r>
      <w:r w:rsidRPr="001C2060">
        <w:rPr>
          <w:rFonts w:eastAsiaTheme="minorHAnsi"/>
          <w:sz w:val="20"/>
          <w:szCs w:val="20"/>
          <w:lang w:eastAsia="en-US"/>
        </w:rPr>
        <w:t xml:space="preserve">  152-ФЗ «О персональных данных» </w:t>
      </w:r>
      <w:r w:rsidRPr="001C2060">
        <w:rPr>
          <w:rFonts w:eastAsiaTheme="minorHAnsi"/>
          <w:sz w:val="20"/>
          <w:szCs w:val="20"/>
          <w:lang w:eastAsia="en-US"/>
        </w:rPr>
        <w:br/>
        <w:t>даю согласие на обработку моих персональных данных и персональных данных моего/моей __________________________________ с использованием сервиса</w:t>
      </w:r>
      <w:r w:rsidRPr="001C2060">
        <w:rPr>
          <w:rFonts w:eastAsiaTheme="minorHAnsi"/>
          <w:sz w:val="20"/>
          <w:szCs w:val="20"/>
          <w:lang w:eastAsia="en-US"/>
        </w:rPr>
        <w:br/>
      </w:r>
      <w:r w:rsidRPr="001C2060">
        <w:rPr>
          <w:rFonts w:eastAsiaTheme="minorHAnsi"/>
          <w:sz w:val="20"/>
          <w:szCs w:val="20"/>
          <w:vertAlign w:val="superscript"/>
          <w:lang w:eastAsia="en-US"/>
        </w:rPr>
        <w:t xml:space="preserve">                                     (степень родства)</w:t>
      </w:r>
    </w:p>
    <w:p w:rsidR="00B05DDD" w:rsidRPr="001C2060" w:rsidRDefault="00B05DDD" w:rsidP="00B05DDD">
      <w:pPr>
        <w:jc w:val="both"/>
        <w:rPr>
          <w:rFonts w:eastAsiaTheme="minorHAnsi"/>
          <w:sz w:val="20"/>
          <w:szCs w:val="20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>«электронная очередь в дошкольное учреждение», с целью постановки е</w:t>
      </w:r>
      <w:proofErr w:type="gramStart"/>
      <w:r w:rsidRPr="001C2060">
        <w:rPr>
          <w:rFonts w:eastAsiaTheme="minorHAnsi"/>
          <w:sz w:val="20"/>
          <w:szCs w:val="20"/>
          <w:lang w:eastAsia="en-US"/>
        </w:rPr>
        <w:t>е(</w:t>
      </w:r>
      <w:proofErr w:type="gramEnd"/>
      <w:r w:rsidRPr="001C2060">
        <w:rPr>
          <w:rFonts w:eastAsiaTheme="minorHAnsi"/>
          <w:sz w:val="20"/>
          <w:szCs w:val="20"/>
          <w:lang w:eastAsia="en-US"/>
        </w:rPr>
        <w:t xml:space="preserve">его) на учет </w:t>
      </w:r>
      <w:r w:rsidRPr="001C2060">
        <w:rPr>
          <w:rFonts w:eastAsiaTheme="minorHAnsi"/>
          <w:sz w:val="20"/>
          <w:szCs w:val="20"/>
          <w:lang w:eastAsia="en-US"/>
        </w:rPr>
        <w:br/>
        <w:t>для предоставлении места в образовательном учреждении, реализующем образовательные программы дошкольного образования.</w:t>
      </w:r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lang w:eastAsia="en-US"/>
        </w:rPr>
      </w:pPr>
      <w:r w:rsidRPr="001C2060">
        <w:rPr>
          <w:rFonts w:eastAsiaTheme="minorHAnsi"/>
          <w:sz w:val="20"/>
          <w:szCs w:val="20"/>
          <w:lang w:eastAsia="en-US"/>
        </w:rPr>
        <w:t>Мои персональные данные включают: фамилию, имя, отчество, серию и номер</w:t>
      </w:r>
      <w:r w:rsidRPr="001C2060">
        <w:rPr>
          <w:rFonts w:eastAsiaTheme="minorHAnsi"/>
          <w:sz w:val="22"/>
          <w:szCs w:val="22"/>
          <w:lang w:eastAsia="en-US"/>
        </w:rPr>
        <w:t xml:space="preserve"> документа, удостоверяющего личность, контактные телефоны, данные о наличии права на внеочередное/ первоочередное зачисление ребенка в дошкольное образовательное учреждение.</w:t>
      </w:r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lang w:eastAsia="en-US"/>
        </w:rPr>
      </w:pPr>
      <w:r w:rsidRPr="001C2060">
        <w:rPr>
          <w:rFonts w:eastAsiaTheme="minorHAnsi"/>
          <w:sz w:val="22"/>
          <w:szCs w:val="22"/>
          <w:lang w:eastAsia="en-US"/>
        </w:rPr>
        <w:t xml:space="preserve">Персональные данные </w:t>
      </w:r>
      <w:proofErr w:type="gramStart"/>
      <w:r w:rsidRPr="001C2060">
        <w:rPr>
          <w:rFonts w:eastAsiaTheme="minorHAnsi"/>
          <w:sz w:val="22"/>
          <w:szCs w:val="22"/>
          <w:lang w:eastAsia="en-US"/>
        </w:rPr>
        <w:t>моего</w:t>
      </w:r>
      <w:proofErr w:type="gramEnd"/>
      <w:r w:rsidRPr="001C2060">
        <w:rPr>
          <w:rFonts w:eastAsiaTheme="minorHAnsi"/>
          <w:sz w:val="22"/>
          <w:szCs w:val="22"/>
          <w:lang w:eastAsia="en-US"/>
        </w:rPr>
        <w:t>/моей __________________________________________,</w:t>
      </w:r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vertAlign w:val="superscript"/>
          <w:lang w:eastAsia="en-US"/>
        </w:rPr>
      </w:pPr>
      <w:r w:rsidRPr="001C2060">
        <w:rPr>
          <w:rFonts w:eastAsiaTheme="minorHAns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(степень родства)</w:t>
      </w:r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lang w:eastAsia="en-US"/>
        </w:rPr>
      </w:pPr>
      <w:r w:rsidRPr="001C2060">
        <w:rPr>
          <w:rFonts w:eastAsiaTheme="minorHAnsi"/>
          <w:sz w:val="22"/>
          <w:szCs w:val="22"/>
          <w:lang w:eastAsia="en-US"/>
        </w:rPr>
        <w:t xml:space="preserve">в </w:t>
      </w:r>
      <w:proofErr w:type="gramStart"/>
      <w:r w:rsidRPr="001C2060">
        <w:rPr>
          <w:rFonts w:eastAsiaTheme="minorHAnsi"/>
          <w:sz w:val="22"/>
          <w:szCs w:val="22"/>
          <w:lang w:eastAsia="en-US"/>
        </w:rPr>
        <w:t>отношении</w:t>
      </w:r>
      <w:proofErr w:type="gramEnd"/>
      <w:r w:rsidRPr="001C2060">
        <w:rPr>
          <w:rFonts w:eastAsiaTheme="minorHAnsi"/>
          <w:sz w:val="22"/>
          <w:szCs w:val="22"/>
          <w:lang w:eastAsia="en-US"/>
        </w:rPr>
        <w:t xml:space="preserve"> которого дается данное согласие, включают: фамилию, имя, отчество, пол, дату рождения, данные свидетельства о рождении, адрес регистрации и фактического проживания.</w:t>
      </w:r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C2060">
        <w:rPr>
          <w:rFonts w:eastAsiaTheme="minorHAnsi"/>
          <w:sz w:val="22"/>
          <w:szCs w:val="22"/>
          <w:lang w:eastAsia="en-US"/>
        </w:rP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  <w:proofErr w:type="gramEnd"/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lang w:eastAsia="en-US"/>
        </w:rPr>
      </w:pPr>
      <w:r w:rsidRPr="001C2060">
        <w:rPr>
          <w:rFonts w:eastAsiaTheme="minorHAnsi"/>
          <w:sz w:val="22"/>
          <w:szCs w:val="22"/>
          <w:lang w:eastAsia="en-US"/>
        </w:rPr>
        <w:t>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автоматизации.</w:t>
      </w:r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lang w:eastAsia="en-US"/>
        </w:rPr>
      </w:pPr>
      <w:r w:rsidRPr="001C2060">
        <w:rPr>
          <w:rFonts w:eastAsiaTheme="minorHAnsi"/>
          <w:sz w:val="22"/>
          <w:szCs w:val="22"/>
          <w:lang w:eastAsia="en-US"/>
        </w:rPr>
        <w:t xml:space="preserve">Согласие действует с момента постановки на учет до зачисления ребенка в образовательное учреждение, реализующее образовательную программу дошкольного образования, либо при достижении ребенком семилетнего возраста, а также при наличии заявления о снятии ребенка с учета. </w:t>
      </w:r>
    </w:p>
    <w:p w:rsidR="00B05DDD" w:rsidRPr="001C2060" w:rsidRDefault="00B05DDD" w:rsidP="00B05DDD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1C2060">
        <w:rPr>
          <w:rFonts w:eastAsiaTheme="minorHAnsi"/>
          <w:sz w:val="22"/>
          <w:szCs w:val="22"/>
          <w:lang w:eastAsia="en-US"/>
        </w:rPr>
        <w:tab/>
      </w:r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lang w:eastAsia="en-US"/>
        </w:rPr>
      </w:pPr>
      <w:r w:rsidRPr="001C2060">
        <w:rPr>
          <w:rFonts w:eastAsiaTheme="minorHAnsi"/>
          <w:b/>
          <w:sz w:val="22"/>
          <w:szCs w:val="22"/>
          <w:lang w:eastAsia="en-US"/>
        </w:rPr>
        <w:t>Дата</w:t>
      </w:r>
      <w:r w:rsidRPr="001C2060">
        <w:rPr>
          <w:rFonts w:eastAsiaTheme="minorHAnsi"/>
          <w:sz w:val="22"/>
          <w:szCs w:val="22"/>
          <w:lang w:eastAsia="en-US"/>
        </w:rPr>
        <w:t xml:space="preserve"> подачи заявления ______________________</w:t>
      </w:r>
    </w:p>
    <w:p w:rsidR="00B05DDD" w:rsidRPr="001C2060" w:rsidRDefault="00B05DDD" w:rsidP="00B05DDD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B05DDD" w:rsidRPr="001C2060" w:rsidRDefault="00B05DDD" w:rsidP="00B05DDD">
      <w:pPr>
        <w:jc w:val="both"/>
        <w:rPr>
          <w:rFonts w:eastAsiaTheme="minorHAnsi"/>
          <w:sz w:val="22"/>
          <w:szCs w:val="22"/>
          <w:lang w:eastAsia="en-US"/>
        </w:rPr>
      </w:pPr>
      <w:r w:rsidRPr="001C2060">
        <w:rPr>
          <w:rFonts w:eastAsiaTheme="minorHAnsi"/>
          <w:b/>
          <w:sz w:val="22"/>
          <w:szCs w:val="22"/>
          <w:lang w:eastAsia="en-US"/>
        </w:rPr>
        <w:t>Подпись</w:t>
      </w:r>
      <w:r w:rsidRPr="001C2060">
        <w:rPr>
          <w:rFonts w:eastAsiaTheme="minorHAnsi"/>
          <w:sz w:val="22"/>
          <w:szCs w:val="22"/>
          <w:lang w:eastAsia="en-US"/>
        </w:rPr>
        <w:t xml:space="preserve"> ___________________________ </w:t>
      </w:r>
    </w:p>
    <w:p w:rsidR="00B328DF" w:rsidRPr="001C2060" w:rsidRDefault="00BD42C8" w:rsidP="00BD42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20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B05DDD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2060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2116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5DDD"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C2060" w:rsidRDefault="001C2060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2060" w:rsidRDefault="001C2060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2060" w:rsidRDefault="001C2060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2060" w:rsidRDefault="001C2060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2060" w:rsidRDefault="001C2060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2060" w:rsidRDefault="001C2060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6D29" w:rsidRDefault="001C2060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C76D29" w:rsidRDefault="00C76D29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5BFF" w:rsidRPr="001C2060" w:rsidRDefault="00C76D29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C2060">
        <w:rPr>
          <w:rFonts w:ascii="Times New Roman" w:hAnsi="Times New Roman" w:cs="Times New Roman"/>
          <w:sz w:val="24"/>
          <w:szCs w:val="24"/>
        </w:rPr>
        <w:t xml:space="preserve">  </w:t>
      </w:r>
      <w:r w:rsidR="00B40B79" w:rsidRPr="001C2060">
        <w:rPr>
          <w:rFonts w:ascii="Times New Roman" w:hAnsi="Times New Roman" w:cs="Times New Roman"/>
          <w:sz w:val="24"/>
          <w:szCs w:val="24"/>
        </w:rPr>
        <w:t xml:space="preserve">  ПРИ</w:t>
      </w:r>
      <w:r w:rsidR="00A82116" w:rsidRPr="001C2060">
        <w:rPr>
          <w:rFonts w:ascii="Times New Roman" w:hAnsi="Times New Roman" w:cs="Times New Roman"/>
          <w:sz w:val="24"/>
          <w:szCs w:val="24"/>
        </w:rPr>
        <w:t>ЛОЖЕНИЕ 3</w:t>
      </w:r>
    </w:p>
    <w:p w:rsidR="00315BFF" w:rsidRPr="001C2060" w:rsidRDefault="00A82116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5BFF"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административному регламенту </w:t>
      </w:r>
      <w:proofErr w:type="gramStart"/>
      <w:r w:rsidR="00315BFF" w:rsidRPr="001C206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15BFF" w:rsidRPr="001C2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BFF" w:rsidRPr="001C2060" w:rsidRDefault="00315BFF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предоставлению </w:t>
      </w:r>
      <w:proofErr w:type="gramStart"/>
      <w:r w:rsidRPr="001C2060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1C2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B79" w:rsidRPr="001C2060" w:rsidRDefault="00315BFF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40B79" w:rsidRPr="001C206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C2060">
        <w:rPr>
          <w:rFonts w:ascii="Times New Roman" w:hAnsi="Times New Roman" w:cs="Times New Roman"/>
          <w:sz w:val="24"/>
          <w:szCs w:val="24"/>
        </w:rPr>
        <w:t xml:space="preserve">услуги «Прием заявления о постановке </w:t>
      </w:r>
      <w:proofErr w:type="gramStart"/>
      <w:r w:rsidRPr="001C20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C2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B79" w:rsidRPr="001C2060" w:rsidRDefault="00B40B79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</w:t>
      </w:r>
      <w:r w:rsidR="00315BFF" w:rsidRPr="001C2060">
        <w:rPr>
          <w:rFonts w:ascii="Times New Roman" w:hAnsi="Times New Roman" w:cs="Times New Roman"/>
          <w:sz w:val="24"/>
          <w:szCs w:val="24"/>
        </w:rPr>
        <w:t>чет для</w:t>
      </w:r>
      <w:r w:rsidRPr="001C2060">
        <w:rPr>
          <w:rFonts w:ascii="Times New Roman" w:hAnsi="Times New Roman" w:cs="Times New Roman"/>
          <w:sz w:val="24"/>
          <w:szCs w:val="24"/>
        </w:rPr>
        <w:t xml:space="preserve"> з</w:t>
      </w:r>
      <w:r w:rsidR="00315BFF" w:rsidRPr="001C2060">
        <w:rPr>
          <w:rFonts w:ascii="Times New Roman" w:hAnsi="Times New Roman" w:cs="Times New Roman"/>
          <w:sz w:val="24"/>
          <w:szCs w:val="24"/>
        </w:rPr>
        <w:t xml:space="preserve">ачисления в </w:t>
      </w:r>
      <w:proofErr w:type="gramStart"/>
      <w:r w:rsidR="00315BFF" w:rsidRPr="001C2060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="00315BFF" w:rsidRPr="001C2060">
        <w:rPr>
          <w:rFonts w:ascii="Times New Roman" w:hAnsi="Times New Roman" w:cs="Times New Roman"/>
          <w:sz w:val="24"/>
          <w:szCs w:val="24"/>
        </w:rPr>
        <w:t xml:space="preserve"> </w:t>
      </w:r>
      <w:r w:rsidRPr="001C206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15BFF" w:rsidRPr="001C2060" w:rsidRDefault="00B40B79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15BFF" w:rsidRPr="001C2060">
        <w:rPr>
          <w:rFonts w:ascii="Times New Roman" w:hAnsi="Times New Roman" w:cs="Times New Roman"/>
          <w:sz w:val="24"/>
          <w:szCs w:val="24"/>
        </w:rPr>
        <w:t xml:space="preserve">организацию, реализующую основную </w:t>
      </w:r>
    </w:p>
    <w:p w:rsidR="00315BFF" w:rsidRPr="001C2060" w:rsidRDefault="00315BFF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общеобразовательную программу </w:t>
      </w:r>
    </w:p>
    <w:p w:rsidR="00FE74DB" w:rsidRPr="001C2060" w:rsidRDefault="00315BFF" w:rsidP="00315B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40B79" w:rsidRPr="001C206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C2060">
        <w:rPr>
          <w:rFonts w:ascii="Times New Roman" w:hAnsi="Times New Roman" w:cs="Times New Roman"/>
          <w:sz w:val="24"/>
          <w:szCs w:val="24"/>
        </w:rPr>
        <w:t>дошкольного образования (детские сады)».</w:t>
      </w:r>
    </w:p>
    <w:p w:rsidR="00F538E7" w:rsidRPr="001C2060" w:rsidRDefault="00FE74DB" w:rsidP="00BD42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F538E7" w:rsidRPr="001C2060" w:rsidRDefault="00F538E7" w:rsidP="00BD42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38E7" w:rsidRPr="001C2060" w:rsidRDefault="00F538E7" w:rsidP="00BD42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38E7" w:rsidRPr="001C2060" w:rsidRDefault="00F538E7" w:rsidP="00BD42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42C8" w:rsidRPr="001C2060" w:rsidRDefault="00BD42C8" w:rsidP="00BD42C8">
      <w:pPr>
        <w:jc w:val="center"/>
        <w:rPr>
          <w:bCs/>
        </w:rPr>
      </w:pPr>
      <w:r w:rsidRPr="001C2060">
        <w:rPr>
          <w:b/>
        </w:rPr>
        <w:t>БЛОК-СХЕМА</w:t>
      </w:r>
      <w:r w:rsidRPr="001C2060">
        <w:rPr>
          <w:b/>
        </w:rPr>
        <w:br/>
      </w:r>
      <w:r w:rsidRPr="001C2060">
        <w:rPr>
          <w:b/>
          <w:bCs/>
          <w:color w:val="000000"/>
        </w:rPr>
        <w:t xml:space="preserve">предоставления </w:t>
      </w:r>
    </w:p>
    <w:p w:rsidR="00BD42C8" w:rsidRPr="001C2060" w:rsidRDefault="00BD42C8" w:rsidP="00BD42C8">
      <w:pPr>
        <w:jc w:val="center"/>
        <w:rPr>
          <w:b/>
          <w:bCs/>
          <w:color w:val="000000"/>
        </w:rPr>
      </w:pPr>
      <w:r w:rsidRPr="001C2060">
        <w:rPr>
          <w:b/>
          <w:bCs/>
          <w:color w:val="000000"/>
        </w:rPr>
        <w:t xml:space="preserve">муниципальной услуги </w:t>
      </w:r>
    </w:p>
    <w:p w:rsidR="00B40B79" w:rsidRPr="001C2060" w:rsidRDefault="00B40B79" w:rsidP="00BD42C8">
      <w:pPr>
        <w:jc w:val="center"/>
        <w:rPr>
          <w:b/>
          <w:bCs/>
        </w:rPr>
      </w:pPr>
      <w:r w:rsidRPr="001C2060">
        <w:rPr>
          <w:b/>
        </w:rPr>
        <w:t>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</w:t>
      </w:r>
    </w:p>
    <w:p w:rsidR="00BD42C8" w:rsidRPr="001C2060" w:rsidRDefault="00BD42C8" w:rsidP="00BD42C8">
      <w:pPr>
        <w:jc w:val="center"/>
        <w:rPr>
          <w:b/>
          <w:bCs/>
        </w:rPr>
      </w:pPr>
      <w:r w:rsidRPr="001C2060">
        <w:rPr>
          <w:b/>
          <w:bCs/>
        </w:rPr>
        <w:t xml:space="preserve"> </w:t>
      </w:r>
    </w:p>
    <w:p w:rsidR="00BD42C8" w:rsidRPr="001C2060" w:rsidRDefault="001D1EC6" w:rsidP="00BD42C8">
      <w:pPr>
        <w:jc w:val="center"/>
        <w:rPr>
          <w:b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0" type="#_x0000_t176" style="position:absolute;left:0;text-align:left;margin-left:173.5pt;margin-top:6.95pt;width:124.5pt;height:22.25pt;z-index:251674624">
            <v:textbox style="mso-next-textbox:#_x0000_s1040">
              <w:txbxContent>
                <w:p w:rsidR="001D1EC6" w:rsidRPr="006B2956" w:rsidRDefault="001D1EC6" w:rsidP="00BD42C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2956">
                    <w:rPr>
                      <w:b/>
                      <w:sz w:val="22"/>
                      <w:szCs w:val="22"/>
                    </w:rPr>
                    <w:t>Начало</w:t>
                  </w:r>
                </w:p>
                <w:p w:rsidR="001D1EC6" w:rsidRPr="006B2956" w:rsidRDefault="001D1EC6" w:rsidP="00BD42C8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D42C8" w:rsidRPr="001C2060" w:rsidRDefault="00BD42C8" w:rsidP="00BD42C8">
      <w:pPr>
        <w:pStyle w:val="p8"/>
        <w:spacing w:line="240" w:lineRule="auto"/>
        <w:ind w:firstLine="709"/>
        <w:jc w:val="center"/>
        <w:rPr>
          <w:lang w:val="ru-RU"/>
        </w:rPr>
      </w:pPr>
    </w:p>
    <w:p w:rsidR="00BD42C8" w:rsidRPr="001C2060" w:rsidRDefault="001D1EC6" w:rsidP="00BD42C8">
      <w:pPr>
        <w:pStyle w:val="p8"/>
        <w:ind w:firstLine="709"/>
        <w:rPr>
          <w:lang w:val="ru-RU"/>
        </w:rPr>
      </w:pPr>
      <w:r>
        <w:rPr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6.7pt;margin-top:1.6pt;width:0;height:18pt;z-index:251662336" o:connectortype="straight">
            <v:stroke endarrow="block"/>
          </v:shape>
        </w:pict>
      </w:r>
    </w:p>
    <w:p w:rsidR="00BD42C8" w:rsidRPr="001C2060" w:rsidRDefault="001D1EC6" w:rsidP="00BD42C8">
      <w:pPr>
        <w:pStyle w:val="p8"/>
        <w:ind w:firstLine="709"/>
        <w:rPr>
          <w:lang w:val="ru-RU"/>
        </w:rPr>
      </w:pPr>
      <w:r>
        <w:rPr>
          <w:b/>
          <w:noProof/>
          <w:lang w:val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3" type="#_x0000_t111" style="position:absolute;left:0;text-align:left;margin-left:121.95pt;margin-top:4.3pt;width:238.5pt;height:58.65pt;z-index:251667456">
            <v:textbox style="mso-next-textbox:#_x0000_s1033">
              <w:txbxContent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 w:rsidRPr="006B2956">
                    <w:rPr>
                      <w:sz w:val="22"/>
                      <w:szCs w:val="22"/>
                    </w:rPr>
                    <w:t>документы Заявителя</w:t>
                  </w:r>
                </w:p>
                <w:p w:rsidR="001D1EC6" w:rsidRPr="006B2956" w:rsidRDefault="001D1EC6" w:rsidP="0065053D">
                  <w:pPr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(п. 2.</w:t>
                  </w:r>
                  <w:r w:rsidRPr="000F5154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>.1.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Административного регламента)</w:t>
                  </w:r>
                  <w:proofErr w:type="gramEnd"/>
                </w:p>
                <w:p w:rsidR="001D1EC6" w:rsidRPr="00ED7973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D42C8" w:rsidRPr="001C2060" w:rsidRDefault="00BD42C8" w:rsidP="00BD42C8">
      <w:pPr>
        <w:pStyle w:val="p8"/>
        <w:tabs>
          <w:tab w:val="clear" w:pos="493"/>
          <w:tab w:val="clear" w:pos="1235"/>
        </w:tabs>
        <w:spacing w:line="240" w:lineRule="auto"/>
        <w:ind w:firstLine="709"/>
        <w:rPr>
          <w:lang w:val="ru-RU"/>
        </w:rPr>
      </w:pPr>
    </w:p>
    <w:p w:rsidR="00BD42C8" w:rsidRPr="001C2060" w:rsidRDefault="00BD42C8" w:rsidP="00BD42C8"/>
    <w:p w:rsidR="00BD42C8" w:rsidRPr="001C2060" w:rsidRDefault="00BD42C8" w:rsidP="00BD42C8"/>
    <w:p w:rsidR="00BD42C8" w:rsidRPr="001C2060" w:rsidRDefault="001D1EC6" w:rsidP="00BD42C8">
      <w:r>
        <w:rPr>
          <w:b/>
          <w:noProof/>
        </w:rPr>
        <w:pict>
          <v:shape id="_x0000_s1035" type="#_x0000_t32" style="position:absolute;margin-left:235.95pt;margin-top:.65pt;width:0;height:21.45pt;z-index:251669504" o:connectortype="straight">
            <v:stroke endarrow="block"/>
          </v:shape>
        </w:pict>
      </w:r>
    </w:p>
    <w:p w:rsidR="00BD42C8" w:rsidRPr="001C2060" w:rsidRDefault="001D1EC6" w:rsidP="00BD42C8">
      <w:r>
        <w:pict>
          <v:rect id="_x0000_s1026" style="position:absolute;margin-left:135.35pt;margin-top:8.3pt;width:205.6pt;height:46.05pt;z-index:251660288">
            <v:textbox style="mso-next-textbox:#_x0000_s1026">
              <w:txbxContent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 w:rsidRPr="006B2956">
                    <w:rPr>
                      <w:sz w:val="22"/>
                      <w:szCs w:val="22"/>
                    </w:rPr>
                    <w:t xml:space="preserve">прием и регистрация документов Заявителя </w:t>
                  </w:r>
                </w:p>
                <w:p w:rsidR="001D1EC6" w:rsidRPr="006B295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(п.3.2 Административного регламента)</w:t>
                  </w:r>
                </w:p>
                <w:p w:rsidR="001D1EC6" w:rsidRPr="006B295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BD42C8" w:rsidRPr="001C2060" w:rsidRDefault="00BD42C8" w:rsidP="00BD42C8"/>
    <w:p w:rsidR="00BD42C8" w:rsidRPr="001C2060" w:rsidRDefault="00BD42C8" w:rsidP="00BD42C8"/>
    <w:p w:rsidR="00BD42C8" w:rsidRPr="001C2060" w:rsidRDefault="001D1EC6" w:rsidP="00BD42C8">
      <w:r>
        <w:rPr>
          <w:b/>
          <w:noProof/>
        </w:rPr>
        <w:pict>
          <v:shape id="_x0000_s1039" type="#_x0000_t32" style="position:absolute;margin-left:236.7pt;margin-top:13pt;width:.05pt;height:22.2pt;z-index:251673600" o:connectortype="straight">
            <v:stroke endarrow="block"/>
          </v:shape>
        </w:pict>
      </w:r>
    </w:p>
    <w:p w:rsidR="00BD42C8" w:rsidRPr="001C2060" w:rsidRDefault="00BD42C8" w:rsidP="00BD42C8"/>
    <w:p w:rsidR="00BD42C8" w:rsidRPr="001C2060" w:rsidRDefault="001D1EC6" w:rsidP="00BD42C8">
      <w:r>
        <w:pict>
          <v:rect id="_x0000_s1027" style="position:absolute;margin-left:135.35pt;margin-top:7.6pt;width:205.6pt;height:33.3pt;z-index:251661312">
            <v:textbox style="mso-next-textbox:#_x0000_s1027">
              <w:txbxContent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 w:rsidRPr="008F4D21">
                    <w:rPr>
                      <w:sz w:val="22"/>
                      <w:szCs w:val="22"/>
                    </w:rPr>
                    <w:t xml:space="preserve">рассмотрение </w:t>
                  </w:r>
                  <w:r>
                    <w:rPr>
                      <w:sz w:val="22"/>
                      <w:szCs w:val="22"/>
                    </w:rPr>
                    <w:t>документов</w:t>
                  </w:r>
                  <w:r w:rsidRPr="008F4D21">
                    <w:rPr>
                      <w:sz w:val="22"/>
                      <w:szCs w:val="22"/>
                    </w:rPr>
                    <w:t xml:space="preserve"> Заявителя</w:t>
                  </w:r>
                </w:p>
                <w:p w:rsidR="001D1EC6" w:rsidRPr="008F4D21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(п.3.3 Административного регламента)</w:t>
                  </w:r>
                </w:p>
                <w:p w:rsidR="001D1EC6" w:rsidRPr="009F4AD3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BD42C8" w:rsidRPr="001C2060" w:rsidRDefault="00BD42C8" w:rsidP="00BD42C8"/>
    <w:p w:rsidR="00BD42C8" w:rsidRPr="001C2060" w:rsidRDefault="001D1EC6" w:rsidP="00BD42C8">
      <w:r>
        <w:rPr>
          <w:b/>
          <w:noProof/>
        </w:rPr>
        <w:pict>
          <v:shape id="_x0000_s1034" type="#_x0000_t32" style="position:absolute;margin-left:236.7pt;margin-top:13.3pt;width:0;height:17.7pt;z-index:251668480" o:connectortype="straight">
            <v:stroke endarrow="block"/>
          </v:shape>
        </w:pict>
      </w:r>
    </w:p>
    <w:p w:rsidR="00BD42C8" w:rsidRPr="001C2060" w:rsidRDefault="00BD42C8" w:rsidP="00BD42C8"/>
    <w:p w:rsidR="00BD42C8" w:rsidRPr="001C2060" w:rsidRDefault="001D1EC6" w:rsidP="00BD42C8">
      <w:pPr>
        <w:tabs>
          <w:tab w:val="left" w:pos="1650"/>
        </w:tabs>
      </w:pPr>
      <w:r>
        <w:rPr>
          <w:b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margin-left:97.2pt;margin-top:3.4pt;width:286.6pt;height:136.05pt;z-index:251663360">
            <v:textbox style="mso-next-textbox:#_x0000_s1029">
              <w:txbxContent>
                <w:p w:rsidR="001D1EC6" w:rsidRPr="00ED7973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наличие оснований для отказа в предоставлении  муниципальной услуги</w:t>
                  </w:r>
                  <w:r w:rsidRPr="00ED797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br/>
                    <w:t>(п. 2.</w:t>
                  </w:r>
                  <w:r w:rsidRPr="00DD3A98">
                    <w:rPr>
                      <w:sz w:val="22"/>
                      <w:szCs w:val="22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>.1 Административного регламента)</w:t>
                  </w:r>
                </w:p>
              </w:txbxContent>
            </v:textbox>
          </v:shape>
        </w:pict>
      </w:r>
    </w:p>
    <w:p w:rsidR="00BD42C8" w:rsidRPr="001C2060" w:rsidRDefault="00BD42C8" w:rsidP="00BD42C8">
      <w:r w:rsidRPr="001C2060">
        <w:tab/>
      </w:r>
      <w:r w:rsidRPr="001C2060">
        <w:tab/>
      </w:r>
      <w:r w:rsidRPr="001C2060">
        <w:tab/>
      </w:r>
      <w:r w:rsidRPr="001C2060">
        <w:tab/>
      </w:r>
    </w:p>
    <w:p w:rsidR="00BD42C8" w:rsidRPr="001C2060" w:rsidRDefault="00BD42C8" w:rsidP="00BD42C8"/>
    <w:p w:rsidR="00BD42C8" w:rsidRPr="001C2060" w:rsidRDefault="00BD42C8" w:rsidP="00BD42C8"/>
    <w:p w:rsidR="00BD42C8" w:rsidRPr="001C2060" w:rsidRDefault="00BD42C8" w:rsidP="00BD42C8">
      <w:r w:rsidRPr="001C2060">
        <w:tab/>
        <w:t>Да</w:t>
      </w:r>
      <w:proofErr w:type="gramStart"/>
      <w:r w:rsidRPr="001C2060">
        <w:tab/>
      </w:r>
      <w:r w:rsidRPr="001C2060">
        <w:tab/>
      </w:r>
      <w:r w:rsidRPr="001C2060">
        <w:tab/>
      </w:r>
      <w:r w:rsidRPr="001C2060">
        <w:tab/>
      </w:r>
      <w:r w:rsidRPr="001C2060">
        <w:tab/>
      </w:r>
      <w:r w:rsidRPr="001C2060">
        <w:tab/>
      </w:r>
      <w:r w:rsidRPr="001C2060">
        <w:tab/>
      </w:r>
      <w:r w:rsidRPr="001C2060">
        <w:tab/>
      </w:r>
      <w:r w:rsidRPr="001C2060">
        <w:tab/>
      </w:r>
      <w:r w:rsidRPr="001C2060">
        <w:tab/>
      </w:r>
      <w:r w:rsidRPr="001C2060">
        <w:tab/>
        <w:t>Н</w:t>
      </w:r>
      <w:proofErr w:type="gramEnd"/>
      <w:r w:rsidRPr="001C2060">
        <w:t>ет</w:t>
      </w:r>
    </w:p>
    <w:p w:rsidR="00BD42C8" w:rsidRPr="001C2060" w:rsidRDefault="00BD42C8" w:rsidP="00BD42C8"/>
    <w:p w:rsidR="00BD42C8" w:rsidRPr="001C2060" w:rsidRDefault="001D1EC6" w:rsidP="00BD42C8">
      <w:r>
        <w:rPr>
          <w:noProof/>
        </w:rPr>
        <w:pict>
          <v:shape id="_x0000_s1036" type="#_x0000_t32" style="position:absolute;margin-left:5.2pt;margin-top:2.35pt;width:.05pt;height:41.4pt;flip:x;z-index:25167052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5.25pt;margin-top:2.3pt;width:96pt;height:.05pt;z-index:251671552" o:connectortype="straight"/>
        </w:pict>
      </w:r>
      <w:r>
        <w:pict>
          <v:shape id="_x0000_s1031" type="#_x0000_t32" style="position:absolute;margin-left:313.05pt;margin-top:2.35pt;width:158.45pt;height:83.5pt;flip:x;z-index:251665408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382.8pt;margin-top:2.35pt;width:88.45pt;height:0;z-index:251672576" o:connectortype="straight"/>
        </w:pict>
      </w:r>
    </w:p>
    <w:p w:rsidR="00BD42C8" w:rsidRPr="001C2060" w:rsidRDefault="00BD42C8" w:rsidP="00BD42C8"/>
    <w:p w:rsidR="00BD42C8" w:rsidRPr="001C2060" w:rsidRDefault="00BD42C8" w:rsidP="00BD42C8"/>
    <w:p w:rsidR="00BD42C8" w:rsidRPr="001C2060" w:rsidRDefault="001D1EC6" w:rsidP="00BD42C8">
      <w:r>
        <w:rPr>
          <w:b/>
        </w:rPr>
        <w:pict>
          <v:rect id="_x0000_s1030" style="position:absolute;margin-left:-53.7pt;margin-top:.05pt;width:227.2pt;height:58.2pt;z-index:251664384">
            <v:textbox style="mso-next-textbox:#_x0000_s1030">
              <w:txbxContent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 w:rsidRPr="001E75AA">
                    <w:rPr>
                      <w:sz w:val="22"/>
                      <w:szCs w:val="22"/>
                    </w:rPr>
                    <w:t>уведомлени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1E75AA">
                    <w:rPr>
                      <w:sz w:val="22"/>
                      <w:szCs w:val="22"/>
                    </w:rPr>
                    <w:t xml:space="preserve"> Заявител</w:t>
                  </w:r>
                  <w:r>
                    <w:rPr>
                      <w:sz w:val="22"/>
                      <w:szCs w:val="22"/>
                    </w:rPr>
                    <w:t>я</w:t>
                  </w:r>
                  <w:r w:rsidRPr="001E75AA">
                    <w:rPr>
                      <w:sz w:val="22"/>
                      <w:szCs w:val="22"/>
                    </w:rPr>
                    <w:t xml:space="preserve"> об отказе в предос</w:t>
                  </w:r>
                  <w:r>
                    <w:rPr>
                      <w:sz w:val="22"/>
                      <w:szCs w:val="22"/>
                    </w:rPr>
                    <w:t>тавлении муниципальной услуги, разъяснение причин отказа</w:t>
                  </w:r>
                </w:p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(п.2.</w:t>
                  </w:r>
                  <w:r>
                    <w:rPr>
                      <w:sz w:val="22"/>
                      <w:szCs w:val="22"/>
                      <w:lang w:val="en-US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>.1.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Административного регламента)</w:t>
                  </w:r>
                  <w:proofErr w:type="gramEnd"/>
                </w:p>
                <w:p w:rsidR="001D1EC6" w:rsidRPr="00FF3B19" w:rsidRDefault="001D1EC6" w:rsidP="00BD42C8"/>
              </w:txbxContent>
            </v:textbox>
          </v:rect>
        </w:pict>
      </w:r>
    </w:p>
    <w:p w:rsidR="00BD42C8" w:rsidRPr="001C2060" w:rsidRDefault="00BD42C8" w:rsidP="00BD42C8"/>
    <w:p w:rsidR="00BD42C8" w:rsidRPr="001C2060" w:rsidRDefault="00BD42C8" w:rsidP="00BD42C8">
      <w:pPr>
        <w:tabs>
          <w:tab w:val="left" w:pos="900"/>
        </w:tabs>
      </w:pPr>
    </w:p>
    <w:p w:rsidR="00BD42C8" w:rsidRPr="001C2060" w:rsidRDefault="00BD42C8" w:rsidP="00BD42C8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lang w:val="ru-RU"/>
        </w:rPr>
      </w:pPr>
    </w:p>
    <w:p w:rsidR="00B72027" w:rsidRPr="001C2060" w:rsidRDefault="00B72027" w:rsidP="00BD42C8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lang w:val="ru-RU"/>
        </w:rPr>
      </w:pPr>
    </w:p>
    <w:p w:rsidR="000036F6" w:rsidRPr="001C2060" w:rsidRDefault="001D1EC6" w:rsidP="00BD42C8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</w:pPr>
      <w:r>
        <w:rPr>
          <w:noProof/>
        </w:rPr>
        <w:pict>
          <v:shape id="_x0000_s1059" type="#_x0000_t32" style="position:absolute;left:0;text-align:left;margin-left:-48.3pt;margin-top:9.95pt;width:0;height:303.6pt;z-index:251694080" o:connectortype="straight"/>
        </w:pict>
      </w:r>
    </w:p>
    <w:p w:rsidR="00BD42C8" w:rsidRPr="001C2060" w:rsidRDefault="001D1EC6" w:rsidP="00BD42C8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lang w:val="ru-RU"/>
        </w:rPr>
      </w:pPr>
      <w:r>
        <w:rPr>
          <w:noProof/>
          <w:lang w:val="ru-RU"/>
        </w:rPr>
        <w:pict>
          <v:shape id="_x0000_s1041" type="#_x0000_t110" style="position:absolute;left:0;text-align:left;margin-left:180.2pt;margin-top:10.1pt;width:240.2pt;height:90.5pt;z-index:251675648">
            <v:textbox style="mso-next-textbox:#_x0000_s1041">
              <w:txbxContent>
                <w:p w:rsidR="001D1EC6" w:rsidRPr="00ED7973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наличие мест в образовательном учреждении</w:t>
                  </w:r>
                  <w:r w:rsidRPr="00ED7973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63" type="#_x0000_t32" style="position:absolute;left:0;text-align:left;margin-left:55.2pt;margin-top:2.8pt;width:.75pt;height:88.8pt;flip:y;z-index:251698176" o:connectortype="straight"/>
        </w:pict>
      </w:r>
      <w:r>
        <w:rPr>
          <w:noProof/>
          <w:lang w:val="ru-RU"/>
        </w:rPr>
        <w:pict>
          <v:shape id="_x0000_s1064" type="#_x0000_t32" style="position:absolute;left:0;text-align:left;margin-left:55.95pt;margin-top:2.8pt;width:222pt;height:0;z-index:251699200" o:connectortype="straight">
            <v:stroke endarrow="block"/>
          </v:shape>
        </w:pict>
      </w:r>
    </w:p>
    <w:p w:rsidR="00BD42C8" w:rsidRPr="001C2060" w:rsidRDefault="00BD42C8" w:rsidP="00BD42C8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rPr>
          <w:lang w:val="ru-RU"/>
        </w:rPr>
      </w:pPr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  <w:t>Нет</w:t>
      </w:r>
      <w:proofErr w:type="gramStart"/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</w:r>
      <w:r w:rsidRPr="001C2060">
        <w:rPr>
          <w:lang w:val="ru-RU"/>
        </w:rPr>
        <w:tab/>
        <w:t xml:space="preserve">         Д</w:t>
      </w:r>
      <w:proofErr w:type="gramEnd"/>
      <w:r w:rsidRPr="001C2060">
        <w:rPr>
          <w:lang w:val="ru-RU"/>
        </w:rPr>
        <w:t>а</w:t>
      </w:r>
    </w:p>
    <w:p w:rsidR="00BD42C8" w:rsidRPr="001C2060" w:rsidRDefault="001D1EC6" w:rsidP="00BD42C8">
      <w:pPr>
        <w:pStyle w:val="p10"/>
        <w:tabs>
          <w:tab w:val="clear" w:pos="566"/>
        </w:tabs>
        <w:spacing w:line="300" w:lineRule="exact"/>
        <w:ind w:firstLine="0"/>
        <w:jc w:val="center"/>
        <w:rPr>
          <w:lang w:val="ru-RU"/>
        </w:rPr>
      </w:pPr>
      <w:r>
        <w:rPr>
          <w:noProof/>
        </w:rPr>
        <w:pict>
          <v:shape id="_x0000_s1043" type="#_x0000_t32" style="position:absolute;left:0;text-align:left;margin-left:471.25pt;margin-top:6.8pt;width:0;height:93.05pt;z-index:251677696" o:connectortype="straight">
            <v:stroke endarrow="block"/>
          </v:shape>
        </w:pict>
      </w:r>
      <w:r>
        <w:rPr>
          <w:noProof/>
          <w:lang w:val="ru-RU"/>
        </w:rPr>
        <w:pict>
          <v:shape id="_x0000_s1044" type="#_x0000_t32" style="position:absolute;left:0;text-align:left;margin-left:440pt;margin-top:6.8pt;width:31.5pt;height:0;z-index:251678720" o:connectortype="straight"/>
        </w:pict>
      </w:r>
      <w:r>
        <w:rPr>
          <w:noProof/>
          <w:lang w:val="ru-RU"/>
        </w:rPr>
        <w:pict>
          <v:shape id="_x0000_s1042" type="#_x0000_t32" style="position:absolute;left:0;text-align:left;margin-left:112.8pt;margin-top:6.8pt;width:0;height:57.15pt;z-index:251676672" o:connectortype="straight">
            <v:stroke endarrow="block"/>
          </v:shape>
        </w:pict>
      </w:r>
      <w:r>
        <w:rPr>
          <w:noProof/>
          <w:lang w:val="ru-RU"/>
        </w:rPr>
        <w:pict>
          <v:shape id="_x0000_s1045" type="#_x0000_t32" style="position:absolute;left:0;text-align:left;margin-left:112.8pt;margin-top:6.8pt;width:87pt;height:.05pt;z-index:251679744" o:connectortype="straight"/>
        </w:pict>
      </w:r>
    </w:p>
    <w:p w:rsidR="00BD42C8" w:rsidRPr="001C2060" w:rsidRDefault="00BD42C8" w:rsidP="00BD42C8">
      <w:pPr>
        <w:pStyle w:val="p20"/>
        <w:tabs>
          <w:tab w:val="clear" w:pos="408"/>
          <w:tab w:val="clear" w:pos="1071"/>
          <w:tab w:val="left" w:pos="0"/>
          <w:tab w:val="left" w:pos="4005"/>
        </w:tabs>
        <w:spacing w:line="240" w:lineRule="auto"/>
        <w:ind w:hanging="254"/>
        <w:jc w:val="both"/>
        <w:rPr>
          <w:lang w:val="ru-RU"/>
        </w:rPr>
      </w:pPr>
      <w:r w:rsidRPr="001C2060">
        <w:rPr>
          <w:lang w:val="ru-RU"/>
        </w:rPr>
        <w:lastRenderedPageBreak/>
        <w:tab/>
      </w:r>
      <w:r w:rsidRPr="001C2060">
        <w:rPr>
          <w:lang w:val="ru-RU"/>
        </w:rPr>
        <w:tab/>
      </w:r>
    </w:p>
    <w:p w:rsidR="00BD42C8" w:rsidRPr="001C2060" w:rsidRDefault="00BD42C8" w:rsidP="00BD42C8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center"/>
        <w:rPr>
          <w:lang w:val="ru-RU"/>
        </w:rPr>
      </w:pPr>
    </w:p>
    <w:p w:rsidR="00BD42C8" w:rsidRPr="001C2060" w:rsidRDefault="00BD42C8" w:rsidP="00BD42C8">
      <w:pPr>
        <w:pStyle w:val="p8"/>
        <w:spacing w:line="240" w:lineRule="auto"/>
        <w:ind w:firstLine="709"/>
        <w:rPr>
          <w:lang w:val="ru-RU"/>
        </w:rPr>
      </w:pPr>
    </w:p>
    <w:p w:rsidR="00BD42C8" w:rsidRPr="001C2060" w:rsidRDefault="001D1EC6" w:rsidP="00BD42C8">
      <w:pPr>
        <w:pStyle w:val="p8"/>
        <w:ind w:firstLine="709"/>
        <w:rPr>
          <w:lang w:val="ru-RU"/>
        </w:rPr>
      </w:pPr>
      <w:r>
        <w:rPr>
          <w:noProof/>
          <w:lang w:val="ru-RU"/>
        </w:rPr>
        <w:pict>
          <v:rect id="_x0000_s1046" style="position:absolute;left:0;text-align:left;margin-left:-23.25pt;margin-top:5.25pt;width:232.2pt;height:48.65pt;z-index:251680768">
            <v:textbox style="mso-next-textbox:#_x0000_s1046">
              <w:txbxContent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постановка на учет, приостановление предоставления муниципальной услуги</w:t>
                  </w:r>
                </w:p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(п.2.</w:t>
                  </w:r>
                  <w:r w:rsidRPr="00DD3A98">
                    <w:rPr>
                      <w:sz w:val="22"/>
                      <w:szCs w:val="22"/>
                    </w:rPr>
                    <w:t>7.</w:t>
                  </w:r>
                  <w:r>
                    <w:rPr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Административного регламента)</w:t>
                  </w:r>
                </w:p>
                <w:p w:rsidR="001D1EC6" w:rsidRPr="00FF3B19" w:rsidRDefault="001D1EC6" w:rsidP="00BD42C8"/>
              </w:txbxContent>
            </v:textbox>
          </v:rect>
        </w:pict>
      </w:r>
    </w:p>
    <w:p w:rsidR="00BD42C8" w:rsidRPr="001C2060" w:rsidRDefault="00BD42C8" w:rsidP="00BD42C8">
      <w:pPr>
        <w:pStyle w:val="p8"/>
        <w:ind w:firstLine="709"/>
        <w:rPr>
          <w:lang w:val="ru-RU"/>
        </w:rPr>
      </w:pPr>
    </w:p>
    <w:p w:rsidR="00BD42C8" w:rsidRPr="001C2060" w:rsidRDefault="001D1EC6" w:rsidP="00BD42C8">
      <w:pPr>
        <w:pStyle w:val="p8"/>
        <w:tabs>
          <w:tab w:val="clear" w:pos="493"/>
          <w:tab w:val="clear" w:pos="1235"/>
        </w:tabs>
        <w:spacing w:line="240" w:lineRule="auto"/>
        <w:ind w:firstLine="709"/>
        <w:rPr>
          <w:lang w:val="ru-RU"/>
        </w:rPr>
      </w:pPr>
      <w:r>
        <w:rPr>
          <w:noProof/>
          <w:lang w:val="ru-RU"/>
        </w:rPr>
        <w:pict>
          <v:shape id="_x0000_s1050" type="#_x0000_t32" style="position:absolute;left:0;text-align:left;margin-left:471.35pt;margin-top:54.8pt;width:.15pt;height:25.6pt;z-index:251684864" o:connectortype="straight"/>
        </w:pict>
      </w:r>
      <w:r>
        <w:rPr>
          <w:noProof/>
        </w:rPr>
        <w:pict>
          <v:rect id="_x0000_s1047" style="position:absolute;left:0;text-align:left;margin-left:257.7pt;margin-top:10.55pt;width:229.6pt;height:44.25pt;z-index:251681792">
            <v:textbox style="mso-next-textbox:#_x0000_s1047">
              <w:txbxContent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информирование Получателя о предоставлении ребенку места в  образовательном учреждении</w:t>
                  </w:r>
                </w:p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 п. 3.3 Административного регламента)</w:t>
                  </w:r>
                </w:p>
              </w:txbxContent>
            </v:textbox>
          </v:rect>
        </w:pict>
      </w:r>
    </w:p>
    <w:p w:rsidR="00BD42C8" w:rsidRPr="001C2060" w:rsidRDefault="00BD42C8" w:rsidP="00BD42C8"/>
    <w:p w:rsidR="00BD42C8" w:rsidRPr="001C2060" w:rsidRDefault="00BD42C8" w:rsidP="00BD42C8">
      <w:r w:rsidRPr="001C2060">
        <w:t xml:space="preserve"> </w:t>
      </w:r>
    </w:p>
    <w:p w:rsidR="00BD42C8" w:rsidRPr="001C2060" w:rsidRDefault="001D1EC6" w:rsidP="00BD42C8">
      <w:pPr>
        <w:autoSpaceDE w:val="0"/>
        <w:autoSpaceDN w:val="0"/>
        <w:adjustRightInd w:val="0"/>
        <w:ind w:firstLine="540"/>
        <w:jc w:val="both"/>
        <w:outlineLvl w:val="1"/>
      </w:pPr>
      <w:r>
        <w:rPr>
          <w:noProof/>
        </w:rPr>
        <w:pict>
          <v:shape id="_x0000_s1049" type="#_x0000_t32" style="position:absolute;left:0;text-align:left;margin-left:471.5pt;margin-top:13.4pt;width:.05pt;height:37.7pt;z-index:251683840" o:connectortype="straight">
            <v:stroke endarrow="block"/>
          </v:shape>
        </w:pict>
      </w: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D42C8" w:rsidRPr="001C2060" w:rsidRDefault="001D1EC6" w:rsidP="00BD42C8">
      <w:pPr>
        <w:autoSpaceDE w:val="0"/>
        <w:autoSpaceDN w:val="0"/>
        <w:adjustRightInd w:val="0"/>
        <w:ind w:firstLine="540"/>
        <w:jc w:val="both"/>
        <w:outlineLvl w:val="1"/>
      </w:pPr>
      <w:r>
        <w:pict>
          <v:rect id="_x0000_s1032" style="position:absolute;left:0;text-align:left;margin-left:271.75pt;margin-top:-45.5pt;width:234.8pt;height:47.25pt;z-index:251666432">
            <v:textbox style="mso-next-textbox:#_x0000_s1032">
              <w:txbxContent>
                <w:p w:rsidR="001D1EC6" w:rsidRPr="001E75AA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представление документов в образовательное учреждение (п. 3.3.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Административного регламента)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 id="_x0000_s1051" type="#_x0000_t32" style="position:absolute;left:0;text-align:left;margin-left:220pt;margin-top:-45.5pt;width:51.75pt;height:71.25pt;flip:x;z-index:251685888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-48.55pt;margin-top:-187.25pt;width:.1pt;height:497.25pt;z-index:251695104" o:connectortype="straight"/>
        </w:pict>
      </w:r>
    </w:p>
    <w:p w:rsidR="00BD42C8" w:rsidRPr="001C2060" w:rsidRDefault="001D1EC6" w:rsidP="00BD42C8">
      <w:pPr>
        <w:autoSpaceDE w:val="0"/>
        <w:autoSpaceDN w:val="0"/>
        <w:adjustRightInd w:val="0"/>
        <w:ind w:firstLine="540"/>
        <w:jc w:val="both"/>
        <w:outlineLvl w:val="1"/>
      </w:pPr>
      <w:r>
        <w:rPr>
          <w:noProof/>
        </w:rPr>
        <w:pict>
          <v:shape id="_x0000_s1048" type="#_x0000_t110" style="position:absolute;left:0;text-align:left;margin-left:52.2pt;margin-top:9.65pt;width:328.5pt;height:133.5pt;z-index:251682816">
            <v:textbox style="mso-next-textbox:#_x0000_s1048">
              <w:txbxContent>
                <w:p w:rsidR="001D1EC6" w:rsidRPr="00E8103F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 w:rsidRPr="00E8103F">
                    <w:rPr>
                      <w:sz w:val="22"/>
                      <w:szCs w:val="22"/>
                    </w:rPr>
                    <w:t>наличие оснований для отказа в предоставлении муниципальной услуги</w:t>
                  </w:r>
                  <w:r>
                    <w:rPr>
                      <w:sz w:val="22"/>
                      <w:szCs w:val="22"/>
                    </w:rPr>
                    <w:t>, предусмотренных пунктом 2.</w:t>
                  </w:r>
                  <w:r w:rsidRPr="00DD3A98">
                    <w:rPr>
                      <w:sz w:val="22"/>
                      <w:szCs w:val="22"/>
                    </w:rPr>
                    <w:t>7</w:t>
                  </w:r>
                  <w:r w:rsidRPr="00E8103F">
                    <w:rPr>
                      <w:sz w:val="22"/>
                      <w:szCs w:val="22"/>
                    </w:rPr>
                    <w:t xml:space="preserve"> Административного регламента</w:t>
                  </w:r>
                </w:p>
              </w:txbxContent>
            </v:textbox>
          </v:shape>
        </w:pict>
      </w: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1D1EC6" w:rsidP="00BD42C8">
      <w:pPr>
        <w:autoSpaceDE w:val="0"/>
        <w:autoSpaceDN w:val="0"/>
        <w:adjustRightInd w:val="0"/>
        <w:ind w:firstLine="540"/>
        <w:jc w:val="both"/>
        <w:outlineLvl w:val="1"/>
      </w:pPr>
      <w:r>
        <w:rPr>
          <w:noProof/>
        </w:rPr>
        <w:pict>
          <v:shape id="_x0000_s1055" type="#_x0000_t32" style="position:absolute;left:0;text-align:left;margin-left:-4.8pt;margin-top:12pt;width:0;height:86.25pt;z-index:251689984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left:0;text-align:left;margin-left:437.7pt;margin-top:11.95pt;width:0;height:86.3pt;z-index:251688960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-4.8pt;margin-top:11.95pt;width:57pt;height:.05pt;z-index:251686912" o:connectortype="straight"/>
        </w:pict>
      </w:r>
      <w:r>
        <w:rPr>
          <w:noProof/>
        </w:rPr>
        <w:pict>
          <v:shape id="_x0000_s1053" type="#_x0000_t32" style="position:absolute;left:0;text-align:left;margin-left:380.7pt;margin-top:12pt;width:57pt;height:.05pt;z-index:251687936" o:connectortype="straight"/>
        </w:pict>
      </w: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1D1EC6" w:rsidP="00BD42C8">
      <w:pPr>
        <w:autoSpaceDE w:val="0"/>
        <w:autoSpaceDN w:val="0"/>
        <w:adjustRightInd w:val="0"/>
        <w:ind w:firstLine="540"/>
        <w:jc w:val="both"/>
        <w:outlineLvl w:val="1"/>
      </w:pPr>
      <w:r>
        <w:rPr>
          <w:noProof/>
        </w:rPr>
        <w:pict>
          <v:rect id="_x0000_s1057" style="position:absolute;left:0;text-align:left;margin-left:-25.75pt;margin-top:1.7pt;width:227.2pt;height:58.2pt;z-index:251692032">
            <v:textbox style="mso-next-textbox:#_x0000_s1057">
              <w:txbxContent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 w:rsidRPr="001E75AA">
                    <w:rPr>
                      <w:sz w:val="22"/>
                      <w:szCs w:val="22"/>
                    </w:rPr>
                    <w:t>уведомлени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1E75AA">
                    <w:rPr>
                      <w:sz w:val="22"/>
                      <w:szCs w:val="22"/>
                    </w:rPr>
                    <w:t xml:space="preserve"> Заявител</w:t>
                  </w:r>
                  <w:r>
                    <w:rPr>
                      <w:sz w:val="22"/>
                      <w:szCs w:val="22"/>
                    </w:rPr>
                    <w:t>я</w:t>
                  </w:r>
                  <w:r w:rsidRPr="001E75AA">
                    <w:rPr>
                      <w:sz w:val="22"/>
                      <w:szCs w:val="22"/>
                    </w:rPr>
                    <w:t xml:space="preserve"> об отказе в предос</w:t>
                  </w:r>
                  <w:r>
                    <w:rPr>
                      <w:sz w:val="22"/>
                      <w:szCs w:val="22"/>
                    </w:rPr>
                    <w:t>тавлении муниципальной услуги, разъяснение причин отказа</w:t>
                  </w:r>
                </w:p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(п.2.</w:t>
                  </w:r>
                  <w:r>
                    <w:rPr>
                      <w:sz w:val="22"/>
                      <w:szCs w:val="22"/>
                      <w:lang w:val="en-US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 xml:space="preserve"> Административного регламента)</w:t>
                  </w:r>
                </w:p>
                <w:p w:rsidR="001D1EC6" w:rsidRPr="00FF3B19" w:rsidRDefault="001D1EC6" w:rsidP="00BD42C8"/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246.45pt;margin-top:1.7pt;width:234.8pt;height:47.25pt;z-index:251691008">
            <v:textbox style="mso-next-textbox:#_x0000_s1056">
              <w:txbxContent>
                <w:p w:rsidR="001D1EC6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зачисление Получателя в образовательное учреждение</w:t>
                  </w:r>
                </w:p>
                <w:p w:rsidR="001D1EC6" w:rsidRPr="001E75AA" w:rsidRDefault="001D1EC6" w:rsidP="00BD42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(п.3.3 Административного регламента)</w:t>
                  </w:r>
                </w:p>
              </w:txbxContent>
            </v:textbox>
          </v:rect>
        </w:pict>
      </w: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1D1EC6" w:rsidP="00BD42C8">
      <w:pPr>
        <w:autoSpaceDE w:val="0"/>
        <w:autoSpaceDN w:val="0"/>
        <w:adjustRightInd w:val="0"/>
        <w:ind w:firstLine="540"/>
        <w:jc w:val="both"/>
        <w:outlineLvl w:val="1"/>
      </w:pPr>
      <w:r>
        <w:rPr>
          <w:noProof/>
        </w:rPr>
        <w:pict>
          <v:shape id="_x0000_s1062" type="#_x0000_t32" style="position:absolute;left:0;text-align:left;margin-left:271.75pt;margin-top:.65pt;width:99.2pt;height:80.25pt;flip:x;z-index:251697152" o:connectortype="straight">
            <v:stroke endarrow="block"/>
          </v:shape>
        </w:pict>
      </w: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72027" w:rsidRPr="001C2060" w:rsidRDefault="00B72027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72027" w:rsidRPr="001C2060" w:rsidRDefault="00B72027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1D1EC6" w:rsidP="00BD42C8">
      <w:pPr>
        <w:autoSpaceDE w:val="0"/>
        <w:autoSpaceDN w:val="0"/>
        <w:adjustRightInd w:val="0"/>
        <w:ind w:firstLine="540"/>
        <w:jc w:val="both"/>
        <w:outlineLvl w:val="1"/>
      </w:pPr>
      <w:r>
        <w:rPr>
          <w:noProof/>
        </w:rPr>
        <w:pict>
          <v:shape id="_x0000_s1058" type="#_x0000_t176" style="position:absolute;left:0;text-align:left;margin-left:147.25pt;margin-top:10.5pt;width:124.5pt;height:21.9pt;z-index:251693056">
            <v:textbox style="mso-next-textbox:#_x0000_s1058">
              <w:txbxContent>
                <w:p w:rsidR="001D1EC6" w:rsidRPr="006B2956" w:rsidRDefault="001D1EC6" w:rsidP="00BD42C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Конец</w:t>
                  </w:r>
                </w:p>
                <w:p w:rsidR="001D1EC6" w:rsidRPr="006B2956" w:rsidRDefault="001D1EC6" w:rsidP="00BD42C8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1" type="#_x0000_t32" style="position:absolute;left:0;text-align:left;margin-left:-48.35pt;margin-top:4.15pt;width:195.6pt;height:0;z-index:251696128" o:connectortype="straight">
            <v:stroke endarrow="block"/>
          </v:shape>
        </w:pict>
      </w: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autoSpaceDE w:val="0"/>
        <w:autoSpaceDN w:val="0"/>
        <w:adjustRightInd w:val="0"/>
        <w:ind w:firstLine="540"/>
        <w:jc w:val="both"/>
        <w:outlineLvl w:val="1"/>
      </w:pPr>
    </w:p>
    <w:p w:rsidR="00BD42C8" w:rsidRPr="001C2060" w:rsidRDefault="00BD42C8" w:rsidP="00BD42C8">
      <w:pPr>
        <w:pStyle w:val="ConsPlusNormal"/>
        <w:widowControl/>
        <w:tabs>
          <w:tab w:val="left" w:pos="900"/>
        </w:tabs>
        <w:ind w:right="9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2C8" w:rsidRPr="001C2060" w:rsidRDefault="00BD42C8" w:rsidP="00BD42C8">
      <w:pPr>
        <w:pStyle w:val="ConsPlusNormal"/>
        <w:widowControl/>
        <w:ind w:left="540" w:right="9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42C8" w:rsidRPr="001C2060" w:rsidRDefault="00BD42C8" w:rsidP="00BD42C8"/>
    <w:p w:rsidR="00BD42C8" w:rsidRPr="001C2060" w:rsidRDefault="00BD42C8" w:rsidP="00BD42C8"/>
    <w:p w:rsidR="00BD42C8" w:rsidRPr="001C2060" w:rsidRDefault="00BD42C8" w:rsidP="00BD42C8">
      <w:pPr>
        <w:ind w:right="75" w:firstLine="540"/>
        <w:jc w:val="center"/>
      </w:pPr>
    </w:p>
    <w:p w:rsidR="00BD42C8" w:rsidRPr="001C2060" w:rsidRDefault="00BD42C8" w:rsidP="00BD42C8">
      <w:pPr>
        <w:ind w:right="75" w:firstLine="540"/>
        <w:jc w:val="center"/>
        <w:rPr>
          <w:b/>
        </w:rPr>
      </w:pPr>
    </w:p>
    <w:p w:rsidR="00BD42C8" w:rsidRPr="001C2060" w:rsidRDefault="00BD42C8" w:rsidP="00BD42C8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2C8" w:rsidRPr="001C2060" w:rsidRDefault="00BD42C8" w:rsidP="004D715C">
      <w:pPr>
        <w:autoSpaceDE w:val="0"/>
        <w:autoSpaceDN w:val="0"/>
        <w:adjustRightInd w:val="0"/>
        <w:ind w:firstLine="709"/>
        <w:jc w:val="center"/>
        <w:outlineLvl w:val="2"/>
      </w:pPr>
    </w:p>
    <w:p w:rsidR="00BD42C8" w:rsidRPr="001C2060" w:rsidRDefault="00BD42C8" w:rsidP="004D715C">
      <w:pPr>
        <w:autoSpaceDE w:val="0"/>
        <w:autoSpaceDN w:val="0"/>
        <w:adjustRightInd w:val="0"/>
        <w:ind w:firstLine="709"/>
        <w:jc w:val="center"/>
        <w:outlineLvl w:val="2"/>
      </w:pPr>
    </w:p>
    <w:p w:rsidR="00BD42C8" w:rsidRDefault="00BD42C8" w:rsidP="004D715C">
      <w:pPr>
        <w:autoSpaceDE w:val="0"/>
        <w:autoSpaceDN w:val="0"/>
        <w:adjustRightInd w:val="0"/>
        <w:ind w:firstLine="709"/>
        <w:jc w:val="center"/>
        <w:outlineLvl w:val="2"/>
      </w:pPr>
    </w:p>
    <w:p w:rsidR="00BD42C8" w:rsidRPr="0057380E" w:rsidRDefault="00BD42C8" w:rsidP="004D715C">
      <w:pPr>
        <w:autoSpaceDE w:val="0"/>
        <w:autoSpaceDN w:val="0"/>
        <w:adjustRightInd w:val="0"/>
        <w:ind w:firstLine="709"/>
        <w:jc w:val="center"/>
        <w:outlineLvl w:val="2"/>
      </w:pPr>
    </w:p>
    <w:sectPr w:rsidR="00BD42C8" w:rsidRPr="0057380E" w:rsidSect="00FE74DB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E4" w:rsidRDefault="00366CE4" w:rsidP="004D715C">
      <w:r>
        <w:separator/>
      </w:r>
    </w:p>
  </w:endnote>
  <w:endnote w:type="continuationSeparator" w:id="0">
    <w:p w:rsidR="00366CE4" w:rsidRDefault="00366CE4" w:rsidP="004D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E4" w:rsidRDefault="00366CE4" w:rsidP="004D715C">
      <w:r>
        <w:separator/>
      </w:r>
    </w:p>
  </w:footnote>
  <w:footnote w:type="continuationSeparator" w:id="0">
    <w:p w:rsidR="00366CE4" w:rsidRDefault="00366CE4" w:rsidP="004D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E725695"/>
    <w:multiLevelType w:val="hybridMultilevel"/>
    <w:tmpl w:val="CB58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80D14"/>
    <w:multiLevelType w:val="hybridMultilevel"/>
    <w:tmpl w:val="CDCA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1754E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2CA90B3A"/>
    <w:multiLevelType w:val="hybridMultilevel"/>
    <w:tmpl w:val="26167D00"/>
    <w:lvl w:ilvl="0" w:tplc="DFAC81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593560"/>
    <w:multiLevelType w:val="hybridMultilevel"/>
    <w:tmpl w:val="CF907780"/>
    <w:lvl w:ilvl="0" w:tplc="13CE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47475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A004EE"/>
    <w:multiLevelType w:val="hybridMultilevel"/>
    <w:tmpl w:val="ADF8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9312A"/>
    <w:multiLevelType w:val="hybridMultilevel"/>
    <w:tmpl w:val="1C3A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B4AA5"/>
    <w:multiLevelType w:val="multilevel"/>
    <w:tmpl w:val="C3F2B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39F5F12"/>
    <w:multiLevelType w:val="multilevel"/>
    <w:tmpl w:val="F69C8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7525E76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3"/>
  </w:num>
  <w:num w:numId="5">
    <w:abstractNumId w:val="0"/>
  </w:num>
  <w:num w:numId="6">
    <w:abstractNumId w:val="6"/>
  </w:num>
  <w:num w:numId="7">
    <w:abstractNumId w:val="14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C7"/>
    <w:rsid w:val="000036F6"/>
    <w:rsid w:val="00004DE1"/>
    <w:rsid w:val="000065A5"/>
    <w:rsid w:val="000238E3"/>
    <w:rsid w:val="00024DD5"/>
    <w:rsid w:val="0002659D"/>
    <w:rsid w:val="00040E72"/>
    <w:rsid w:val="000520CA"/>
    <w:rsid w:val="00052956"/>
    <w:rsid w:val="00064D7B"/>
    <w:rsid w:val="00067339"/>
    <w:rsid w:val="000728F0"/>
    <w:rsid w:val="00072C87"/>
    <w:rsid w:val="00076D05"/>
    <w:rsid w:val="00082EF9"/>
    <w:rsid w:val="000878E4"/>
    <w:rsid w:val="000934F6"/>
    <w:rsid w:val="00093C35"/>
    <w:rsid w:val="00093C9B"/>
    <w:rsid w:val="00096363"/>
    <w:rsid w:val="00096589"/>
    <w:rsid w:val="000A39CE"/>
    <w:rsid w:val="000A5666"/>
    <w:rsid w:val="000B2217"/>
    <w:rsid w:val="000B5CFA"/>
    <w:rsid w:val="000C0228"/>
    <w:rsid w:val="000C199C"/>
    <w:rsid w:val="000C2C74"/>
    <w:rsid w:val="000C2EA6"/>
    <w:rsid w:val="000C3761"/>
    <w:rsid w:val="000C46BE"/>
    <w:rsid w:val="000C6B2A"/>
    <w:rsid w:val="000D284B"/>
    <w:rsid w:val="000D6E6F"/>
    <w:rsid w:val="000D71F1"/>
    <w:rsid w:val="000E55AE"/>
    <w:rsid w:val="000E581E"/>
    <w:rsid w:val="000E6B22"/>
    <w:rsid w:val="000F3E45"/>
    <w:rsid w:val="000F41DA"/>
    <w:rsid w:val="000F4D77"/>
    <w:rsid w:val="000F5154"/>
    <w:rsid w:val="0010772A"/>
    <w:rsid w:val="00107AD7"/>
    <w:rsid w:val="00112FBE"/>
    <w:rsid w:val="00113448"/>
    <w:rsid w:val="00113ADA"/>
    <w:rsid w:val="0011517E"/>
    <w:rsid w:val="00121D2E"/>
    <w:rsid w:val="0012394D"/>
    <w:rsid w:val="00125AD6"/>
    <w:rsid w:val="00125D85"/>
    <w:rsid w:val="00125DC7"/>
    <w:rsid w:val="001263B4"/>
    <w:rsid w:val="00133125"/>
    <w:rsid w:val="00136D3B"/>
    <w:rsid w:val="00141B7D"/>
    <w:rsid w:val="00143DA6"/>
    <w:rsid w:val="001442BA"/>
    <w:rsid w:val="00144E16"/>
    <w:rsid w:val="0014506E"/>
    <w:rsid w:val="001453A5"/>
    <w:rsid w:val="001457B8"/>
    <w:rsid w:val="00151301"/>
    <w:rsid w:val="00152DD3"/>
    <w:rsid w:val="00155375"/>
    <w:rsid w:val="00157398"/>
    <w:rsid w:val="00164039"/>
    <w:rsid w:val="001670AA"/>
    <w:rsid w:val="00167ECC"/>
    <w:rsid w:val="00171D6C"/>
    <w:rsid w:val="00173256"/>
    <w:rsid w:val="0017504C"/>
    <w:rsid w:val="001834B2"/>
    <w:rsid w:val="00195A66"/>
    <w:rsid w:val="001971FE"/>
    <w:rsid w:val="001A02FA"/>
    <w:rsid w:val="001A7131"/>
    <w:rsid w:val="001B1567"/>
    <w:rsid w:val="001C2060"/>
    <w:rsid w:val="001C6058"/>
    <w:rsid w:val="001C7563"/>
    <w:rsid w:val="001D1DA7"/>
    <w:rsid w:val="001D1EC6"/>
    <w:rsid w:val="001D46B9"/>
    <w:rsid w:val="001E0DF8"/>
    <w:rsid w:val="001E5191"/>
    <w:rsid w:val="001F2CF3"/>
    <w:rsid w:val="001F5CDD"/>
    <w:rsid w:val="00217651"/>
    <w:rsid w:val="0022022C"/>
    <w:rsid w:val="00221964"/>
    <w:rsid w:val="0022506B"/>
    <w:rsid w:val="00232AC0"/>
    <w:rsid w:val="00233657"/>
    <w:rsid w:val="002400E9"/>
    <w:rsid w:val="00240D74"/>
    <w:rsid w:val="00260B42"/>
    <w:rsid w:val="002622C2"/>
    <w:rsid w:val="002648DB"/>
    <w:rsid w:val="00265FE8"/>
    <w:rsid w:val="00270D4A"/>
    <w:rsid w:val="0027464B"/>
    <w:rsid w:val="00280CA2"/>
    <w:rsid w:val="0028145D"/>
    <w:rsid w:val="002835A1"/>
    <w:rsid w:val="0028592A"/>
    <w:rsid w:val="00285941"/>
    <w:rsid w:val="00286A06"/>
    <w:rsid w:val="002872D6"/>
    <w:rsid w:val="002879F9"/>
    <w:rsid w:val="00294FB3"/>
    <w:rsid w:val="00295924"/>
    <w:rsid w:val="00297364"/>
    <w:rsid w:val="002A44FB"/>
    <w:rsid w:val="002A6159"/>
    <w:rsid w:val="002A6F42"/>
    <w:rsid w:val="002B0A16"/>
    <w:rsid w:val="002B4588"/>
    <w:rsid w:val="002C0731"/>
    <w:rsid w:val="002C0DD0"/>
    <w:rsid w:val="002C2308"/>
    <w:rsid w:val="002C4752"/>
    <w:rsid w:val="002C4BCC"/>
    <w:rsid w:val="002C6970"/>
    <w:rsid w:val="002D48BD"/>
    <w:rsid w:val="002D6465"/>
    <w:rsid w:val="002D7B57"/>
    <w:rsid w:val="002E1638"/>
    <w:rsid w:val="002E47E2"/>
    <w:rsid w:val="002E6CA2"/>
    <w:rsid w:val="002E7769"/>
    <w:rsid w:val="002F2384"/>
    <w:rsid w:val="002F24DD"/>
    <w:rsid w:val="002F3DA4"/>
    <w:rsid w:val="00304D11"/>
    <w:rsid w:val="00305A86"/>
    <w:rsid w:val="00305C75"/>
    <w:rsid w:val="00312664"/>
    <w:rsid w:val="003147BD"/>
    <w:rsid w:val="00315BFF"/>
    <w:rsid w:val="003160A6"/>
    <w:rsid w:val="003329B7"/>
    <w:rsid w:val="00333B2C"/>
    <w:rsid w:val="00341044"/>
    <w:rsid w:val="00341883"/>
    <w:rsid w:val="00342A13"/>
    <w:rsid w:val="00344C87"/>
    <w:rsid w:val="00350107"/>
    <w:rsid w:val="00355123"/>
    <w:rsid w:val="003616F3"/>
    <w:rsid w:val="00361F62"/>
    <w:rsid w:val="003655BD"/>
    <w:rsid w:val="00366CE4"/>
    <w:rsid w:val="0037502A"/>
    <w:rsid w:val="00384DBD"/>
    <w:rsid w:val="00385851"/>
    <w:rsid w:val="00393C9F"/>
    <w:rsid w:val="00394951"/>
    <w:rsid w:val="00397146"/>
    <w:rsid w:val="003A5EE6"/>
    <w:rsid w:val="003A7EE9"/>
    <w:rsid w:val="003B26EF"/>
    <w:rsid w:val="003B4C08"/>
    <w:rsid w:val="003B65A2"/>
    <w:rsid w:val="003B722A"/>
    <w:rsid w:val="003C1869"/>
    <w:rsid w:val="003C3631"/>
    <w:rsid w:val="003C3965"/>
    <w:rsid w:val="003C5B17"/>
    <w:rsid w:val="003C73A9"/>
    <w:rsid w:val="003C7C35"/>
    <w:rsid w:val="003D246A"/>
    <w:rsid w:val="003D762C"/>
    <w:rsid w:val="003D77B4"/>
    <w:rsid w:val="003E00E4"/>
    <w:rsid w:val="003F4DEE"/>
    <w:rsid w:val="003F5EAC"/>
    <w:rsid w:val="00405713"/>
    <w:rsid w:val="00407F1B"/>
    <w:rsid w:val="00413370"/>
    <w:rsid w:val="004156D7"/>
    <w:rsid w:val="0042506E"/>
    <w:rsid w:val="00427A71"/>
    <w:rsid w:val="00432000"/>
    <w:rsid w:val="00442A25"/>
    <w:rsid w:val="004435DE"/>
    <w:rsid w:val="00444A2C"/>
    <w:rsid w:val="00455E04"/>
    <w:rsid w:val="00456421"/>
    <w:rsid w:val="0046768D"/>
    <w:rsid w:val="00467870"/>
    <w:rsid w:val="00467908"/>
    <w:rsid w:val="00467E08"/>
    <w:rsid w:val="00473E1A"/>
    <w:rsid w:val="0047489C"/>
    <w:rsid w:val="00484289"/>
    <w:rsid w:val="004900AF"/>
    <w:rsid w:val="00490C90"/>
    <w:rsid w:val="00491596"/>
    <w:rsid w:val="004926BA"/>
    <w:rsid w:val="004A45F5"/>
    <w:rsid w:val="004A772C"/>
    <w:rsid w:val="004B4BDA"/>
    <w:rsid w:val="004B6870"/>
    <w:rsid w:val="004B7CD6"/>
    <w:rsid w:val="004C2BB1"/>
    <w:rsid w:val="004C5C59"/>
    <w:rsid w:val="004D2E7C"/>
    <w:rsid w:val="004D4367"/>
    <w:rsid w:val="004D715C"/>
    <w:rsid w:val="004E110A"/>
    <w:rsid w:val="004E248E"/>
    <w:rsid w:val="004E2C2C"/>
    <w:rsid w:val="004E31ED"/>
    <w:rsid w:val="004F7B85"/>
    <w:rsid w:val="00500CE3"/>
    <w:rsid w:val="00505C63"/>
    <w:rsid w:val="005063E9"/>
    <w:rsid w:val="00507B6D"/>
    <w:rsid w:val="00511A3F"/>
    <w:rsid w:val="005123AE"/>
    <w:rsid w:val="00513F8E"/>
    <w:rsid w:val="00517E01"/>
    <w:rsid w:val="00525A05"/>
    <w:rsid w:val="00533C1D"/>
    <w:rsid w:val="00535FA6"/>
    <w:rsid w:val="00536437"/>
    <w:rsid w:val="00536F0D"/>
    <w:rsid w:val="00543C73"/>
    <w:rsid w:val="00562CFC"/>
    <w:rsid w:val="005719CD"/>
    <w:rsid w:val="0057380E"/>
    <w:rsid w:val="005767AE"/>
    <w:rsid w:val="00580BD6"/>
    <w:rsid w:val="0058332A"/>
    <w:rsid w:val="00584F51"/>
    <w:rsid w:val="0059121F"/>
    <w:rsid w:val="00594D53"/>
    <w:rsid w:val="005A040E"/>
    <w:rsid w:val="005A117E"/>
    <w:rsid w:val="005A4207"/>
    <w:rsid w:val="005A76C8"/>
    <w:rsid w:val="005B41CB"/>
    <w:rsid w:val="005C0C63"/>
    <w:rsid w:val="005C0F38"/>
    <w:rsid w:val="005C1F97"/>
    <w:rsid w:val="005C65D6"/>
    <w:rsid w:val="005C7EAD"/>
    <w:rsid w:val="005D35E8"/>
    <w:rsid w:val="005D5700"/>
    <w:rsid w:val="005D77F9"/>
    <w:rsid w:val="005E2CA0"/>
    <w:rsid w:val="005F67DE"/>
    <w:rsid w:val="006025BB"/>
    <w:rsid w:val="00604881"/>
    <w:rsid w:val="006066FB"/>
    <w:rsid w:val="00613727"/>
    <w:rsid w:val="006213C8"/>
    <w:rsid w:val="00622B6E"/>
    <w:rsid w:val="00623685"/>
    <w:rsid w:val="00626DBC"/>
    <w:rsid w:val="006342BD"/>
    <w:rsid w:val="00635B16"/>
    <w:rsid w:val="00641781"/>
    <w:rsid w:val="006444DD"/>
    <w:rsid w:val="00647167"/>
    <w:rsid w:val="0065053D"/>
    <w:rsid w:val="006508F7"/>
    <w:rsid w:val="0066036A"/>
    <w:rsid w:val="006611C2"/>
    <w:rsid w:val="00661575"/>
    <w:rsid w:val="00661CE3"/>
    <w:rsid w:val="0066530C"/>
    <w:rsid w:val="006732BE"/>
    <w:rsid w:val="0067687F"/>
    <w:rsid w:val="00676BFA"/>
    <w:rsid w:val="006825EE"/>
    <w:rsid w:val="00686BB0"/>
    <w:rsid w:val="00691772"/>
    <w:rsid w:val="00692EED"/>
    <w:rsid w:val="006939C4"/>
    <w:rsid w:val="00693BED"/>
    <w:rsid w:val="00694A51"/>
    <w:rsid w:val="00696D27"/>
    <w:rsid w:val="006A1885"/>
    <w:rsid w:val="006A24B6"/>
    <w:rsid w:val="006A2F4F"/>
    <w:rsid w:val="006A3C3F"/>
    <w:rsid w:val="006A7363"/>
    <w:rsid w:val="006C3EF1"/>
    <w:rsid w:val="006C6E74"/>
    <w:rsid w:val="006D2419"/>
    <w:rsid w:val="006D4A76"/>
    <w:rsid w:val="006D7894"/>
    <w:rsid w:val="006F0374"/>
    <w:rsid w:val="006F453F"/>
    <w:rsid w:val="006F4E0B"/>
    <w:rsid w:val="00700EA4"/>
    <w:rsid w:val="00701599"/>
    <w:rsid w:val="00702209"/>
    <w:rsid w:val="007029C6"/>
    <w:rsid w:val="00713D13"/>
    <w:rsid w:val="00713E36"/>
    <w:rsid w:val="00714493"/>
    <w:rsid w:val="00716312"/>
    <w:rsid w:val="007215BC"/>
    <w:rsid w:val="007271E8"/>
    <w:rsid w:val="007278F0"/>
    <w:rsid w:val="00730665"/>
    <w:rsid w:val="00735571"/>
    <w:rsid w:val="007511D8"/>
    <w:rsid w:val="00752512"/>
    <w:rsid w:val="0075439B"/>
    <w:rsid w:val="00761347"/>
    <w:rsid w:val="007619D5"/>
    <w:rsid w:val="00766C54"/>
    <w:rsid w:val="0077075D"/>
    <w:rsid w:val="00770D20"/>
    <w:rsid w:val="007717A1"/>
    <w:rsid w:val="007747CA"/>
    <w:rsid w:val="00780A61"/>
    <w:rsid w:val="007873D0"/>
    <w:rsid w:val="00791918"/>
    <w:rsid w:val="00791DB2"/>
    <w:rsid w:val="007932BA"/>
    <w:rsid w:val="007A4D5F"/>
    <w:rsid w:val="007B052B"/>
    <w:rsid w:val="007B4729"/>
    <w:rsid w:val="007B5B8F"/>
    <w:rsid w:val="007B7AB6"/>
    <w:rsid w:val="007C565D"/>
    <w:rsid w:val="007D29E8"/>
    <w:rsid w:val="007D2BED"/>
    <w:rsid w:val="007E0D17"/>
    <w:rsid w:val="007E1D89"/>
    <w:rsid w:val="007E55F1"/>
    <w:rsid w:val="007E7799"/>
    <w:rsid w:val="007F0927"/>
    <w:rsid w:val="007F5ADC"/>
    <w:rsid w:val="007F5E09"/>
    <w:rsid w:val="00806241"/>
    <w:rsid w:val="00810106"/>
    <w:rsid w:val="0081166B"/>
    <w:rsid w:val="00822FBA"/>
    <w:rsid w:val="0082386E"/>
    <w:rsid w:val="0082719A"/>
    <w:rsid w:val="00831140"/>
    <w:rsid w:val="0083339F"/>
    <w:rsid w:val="008348CE"/>
    <w:rsid w:val="008410F5"/>
    <w:rsid w:val="00841453"/>
    <w:rsid w:val="00851BD2"/>
    <w:rsid w:val="00855AA0"/>
    <w:rsid w:val="00862B05"/>
    <w:rsid w:val="00865264"/>
    <w:rsid w:val="00867D75"/>
    <w:rsid w:val="00872E67"/>
    <w:rsid w:val="00874AE8"/>
    <w:rsid w:val="0087539B"/>
    <w:rsid w:val="00875F73"/>
    <w:rsid w:val="00877419"/>
    <w:rsid w:val="008925F9"/>
    <w:rsid w:val="008931DD"/>
    <w:rsid w:val="00895FFA"/>
    <w:rsid w:val="00897A9D"/>
    <w:rsid w:val="00897BDA"/>
    <w:rsid w:val="008A1199"/>
    <w:rsid w:val="008B1D89"/>
    <w:rsid w:val="008B33B8"/>
    <w:rsid w:val="008B3FB8"/>
    <w:rsid w:val="008B53E6"/>
    <w:rsid w:val="008C114D"/>
    <w:rsid w:val="008C1D91"/>
    <w:rsid w:val="008C37CC"/>
    <w:rsid w:val="008C774C"/>
    <w:rsid w:val="008D3AC8"/>
    <w:rsid w:val="008D5D69"/>
    <w:rsid w:val="008D72D7"/>
    <w:rsid w:val="008D7F77"/>
    <w:rsid w:val="008E3DC3"/>
    <w:rsid w:val="008E3F61"/>
    <w:rsid w:val="008E47FC"/>
    <w:rsid w:val="008E5ADA"/>
    <w:rsid w:val="008E6555"/>
    <w:rsid w:val="008F0C06"/>
    <w:rsid w:val="008F38D2"/>
    <w:rsid w:val="008F728E"/>
    <w:rsid w:val="009001BB"/>
    <w:rsid w:val="0090671D"/>
    <w:rsid w:val="00914343"/>
    <w:rsid w:val="00924C52"/>
    <w:rsid w:val="00927CF9"/>
    <w:rsid w:val="00930215"/>
    <w:rsid w:val="00934603"/>
    <w:rsid w:val="00937BE2"/>
    <w:rsid w:val="00941897"/>
    <w:rsid w:val="00944C33"/>
    <w:rsid w:val="009455D9"/>
    <w:rsid w:val="0095494B"/>
    <w:rsid w:val="00965882"/>
    <w:rsid w:val="0097208A"/>
    <w:rsid w:val="0097338C"/>
    <w:rsid w:val="0097356B"/>
    <w:rsid w:val="00974953"/>
    <w:rsid w:val="00975B56"/>
    <w:rsid w:val="009775FF"/>
    <w:rsid w:val="00986383"/>
    <w:rsid w:val="00990483"/>
    <w:rsid w:val="0099429A"/>
    <w:rsid w:val="00996B36"/>
    <w:rsid w:val="009970C6"/>
    <w:rsid w:val="009A08BE"/>
    <w:rsid w:val="009A1F0B"/>
    <w:rsid w:val="009A3F15"/>
    <w:rsid w:val="009A4FFB"/>
    <w:rsid w:val="009A5050"/>
    <w:rsid w:val="009B312B"/>
    <w:rsid w:val="009B587F"/>
    <w:rsid w:val="009C1702"/>
    <w:rsid w:val="009C2081"/>
    <w:rsid w:val="009C249B"/>
    <w:rsid w:val="009C29E5"/>
    <w:rsid w:val="009C5149"/>
    <w:rsid w:val="009D6810"/>
    <w:rsid w:val="009E2E24"/>
    <w:rsid w:val="009F2148"/>
    <w:rsid w:val="00A019A0"/>
    <w:rsid w:val="00A0314B"/>
    <w:rsid w:val="00A04EA1"/>
    <w:rsid w:val="00A1371C"/>
    <w:rsid w:val="00A14462"/>
    <w:rsid w:val="00A15D92"/>
    <w:rsid w:val="00A17C90"/>
    <w:rsid w:val="00A17F08"/>
    <w:rsid w:val="00A22DC3"/>
    <w:rsid w:val="00A235B5"/>
    <w:rsid w:val="00A350F1"/>
    <w:rsid w:val="00A355BC"/>
    <w:rsid w:val="00A35835"/>
    <w:rsid w:val="00A37A6B"/>
    <w:rsid w:val="00A411E8"/>
    <w:rsid w:val="00A477FF"/>
    <w:rsid w:val="00A50940"/>
    <w:rsid w:val="00A52BB4"/>
    <w:rsid w:val="00A57EF2"/>
    <w:rsid w:val="00A636B1"/>
    <w:rsid w:val="00A67C1E"/>
    <w:rsid w:val="00A720FD"/>
    <w:rsid w:val="00A77584"/>
    <w:rsid w:val="00A777D6"/>
    <w:rsid w:val="00A82116"/>
    <w:rsid w:val="00A84772"/>
    <w:rsid w:val="00A86408"/>
    <w:rsid w:val="00A878BB"/>
    <w:rsid w:val="00A97D6C"/>
    <w:rsid w:val="00AA01BC"/>
    <w:rsid w:val="00AA09F2"/>
    <w:rsid w:val="00AA18F2"/>
    <w:rsid w:val="00AB59F9"/>
    <w:rsid w:val="00AC16B7"/>
    <w:rsid w:val="00AD0AC7"/>
    <w:rsid w:val="00AE246F"/>
    <w:rsid w:val="00AE39AE"/>
    <w:rsid w:val="00AF18DC"/>
    <w:rsid w:val="00AF574C"/>
    <w:rsid w:val="00B04273"/>
    <w:rsid w:val="00B04426"/>
    <w:rsid w:val="00B04983"/>
    <w:rsid w:val="00B05DDD"/>
    <w:rsid w:val="00B11B36"/>
    <w:rsid w:val="00B13CAE"/>
    <w:rsid w:val="00B22E54"/>
    <w:rsid w:val="00B23945"/>
    <w:rsid w:val="00B2415C"/>
    <w:rsid w:val="00B3140E"/>
    <w:rsid w:val="00B31623"/>
    <w:rsid w:val="00B328DF"/>
    <w:rsid w:val="00B40B79"/>
    <w:rsid w:val="00B4221B"/>
    <w:rsid w:val="00B46F9A"/>
    <w:rsid w:val="00B52661"/>
    <w:rsid w:val="00B5273B"/>
    <w:rsid w:val="00B53692"/>
    <w:rsid w:val="00B56B93"/>
    <w:rsid w:val="00B62F68"/>
    <w:rsid w:val="00B6307C"/>
    <w:rsid w:val="00B644AB"/>
    <w:rsid w:val="00B7017F"/>
    <w:rsid w:val="00B7154D"/>
    <w:rsid w:val="00B72027"/>
    <w:rsid w:val="00B7498D"/>
    <w:rsid w:val="00B77C33"/>
    <w:rsid w:val="00B90746"/>
    <w:rsid w:val="00B9709D"/>
    <w:rsid w:val="00BA12DA"/>
    <w:rsid w:val="00BA6D0D"/>
    <w:rsid w:val="00BB0674"/>
    <w:rsid w:val="00BB2236"/>
    <w:rsid w:val="00BB2711"/>
    <w:rsid w:val="00BB2C4F"/>
    <w:rsid w:val="00BB3A15"/>
    <w:rsid w:val="00BB4FBA"/>
    <w:rsid w:val="00BB7E3E"/>
    <w:rsid w:val="00BC4565"/>
    <w:rsid w:val="00BC60B3"/>
    <w:rsid w:val="00BD2A76"/>
    <w:rsid w:val="00BD42C8"/>
    <w:rsid w:val="00BE3A7E"/>
    <w:rsid w:val="00BE54C4"/>
    <w:rsid w:val="00BE6FD0"/>
    <w:rsid w:val="00BF1ACC"/>
    <w:rsid w:val="00BF2674"/>
    <w:rsid w:val="00BF3090"/>
    <w:rsid w:val="00BF76A2"/>
    <w:rsid w:val="00C00B04"/>
    <w:rsid w:val="00C05479"/>
    <w:rsid w:val="00C15AAF"/>
    <w:rsid w:val="00C20385"/>
    <w:rsid w:val="00C273A7"/>
    <w:rsid w:val="00C27B1A"/>
    <w:rsid w:val="00C36984"/>
    <w:rsid w:val="00C5055D"/>
    <w:rsid w:val="00C51E7A"/>
    <w:rsid w:val="00C64941"/>
    <w:rsid w:val="00C67E44"/>
    <w:rsid w:val="00C73832"/>
    <w:rsid w:val="00C73C33"/>
    <w:rsid w:val="00C76D29"/>
    <w:rsid w:val="00C845CA"/>
    <w:rsid w:val="00C85422"/>
    <w:rsid w:val="00C944C2"/>
    <w:rsid w:val="00C94E48"/>
    <w:rsid w:val="00CB425C"/>
    <w:rsid w:val="00CB529B"/>
    <w:rsid w:val="00CB5490"/>
    <w:rsid w:val="00CB5DD7"/>
    <w:rsid w:val="00CB6041"/>
    <w:rsid w:val="00CE2B8E"/>
    <w:rsid w:val="00CE419E"/>
    <w:rsid w:val="00CF1E60"/>
    <w:rsid w:val="00CF36CE"/>
    <w:rsid w:val="00CF570B"/>
    <w:rsid w:val="00CF5F8C"/>
    <w:rsid w:val="00CF6D12"/>
    <w:rsid w:val="00D01250"/>
    <w:rsid w:val="00D1480E"/>
    <w:rsid w:val="00D15EDA"/>
    <w:rsid w:val="00D2347D"/>
    <w:rsid w:val="00D265B1"/>
    <w:rsid w:val="00D314F2"/>
    <w:rsid w:val="00D31D0D"/>
    <w:rsid w:val="00D328FD"/>
    <w:rsid w:val="00D32F8B"/>
    <w:rsid w:val="00D335F9"/>
    <w:rsid w:val="00D346DF"/>
    <w:rsid w:val="00D34F67"/>
    <w:rsid w:val="00D37504"/>
    <w:rsid w:val="00D377C7"/>
    <w:rsid w:val="00D40A91"/>
    <w:rsid w:val="00D42F63"/>
    <w:rsid w:val="00D53083"/>
    <w:rsid w:val="00D53C0F"/>
    <w:rsid w:val="00D5448A"/>
    <w:rsid w:val="00D546B4"/>
    <w:rsid w:val="00D54E90"/>
    <w:rsid w:val="00D5598C"/>
    <w:rsid w:val="00D5734D"/>
    <w:rsid w:val="00D6019B"/>
    <w:rsid w:val="00D6230A"/>
    <w:rsid w:val="00D64F81"/>
    <w:rsid w:val="00D66BD1"/>
    <w:rsid w:val="00D7035E"/>
    <w:rsid w:val="00D7313C"/>
    <w:rsid w:val="00D750DF"/>
    <w:rsid w:val="00D75E5A"/>
    <w:rsid w:val="00D82B30"/>
    <w:rsid w:val="00D84733"/>
    <w:rsid w:val="00D86F42"/>
    <w:rsid w:val="00D87026"/>
    <w:rsid w:val="00D919D9"/>
    <w:rsid w:val="00D94F19"/>
    <w:rsid w:val="00DA4C28"/>
    <w:rsid w:val="00DA6E5E"/>
    <w:rsid w:val="00DB0207"/>
    <w:rsid w:val="00DB581D"/>
    <w:rsid w:val="00DB5D60"/>
    <w:rsid w:val="00DC083F"/>
    <w:rsid w:val="00DC51A2"/>
    <w:rsid w:val="00DD1304"/>
    <w:rsid w:val="00DD3380"/>
    <w:rsid w:val="00DD3A98"/>
    <w:rsid w:val="00DE1A88"/>
    <w:rsid w:val="00DE28CA"/>
    <w:rsid w:val="00DE2F01"/>
    <w:rsid w:val="00DF0D41"/>
    <w:rsid w:val="00DF14DE"/>
    <w:rsid w:val="00DF324A"/>
    <w:rsid w:val="00DF344F"/>
    <w:rsid w:val="00E025EB"/>
    <w:rsid w:val="00E029DC"/>
    <w:rsid w:val="00E04C90"/>
    <w:rsid w:val="00E05C7A"/>
    <w:rsid w:val="00E0633C"/>
    <w:rsid w:val="00E12A41"/>
    <w:rsid w:val="00E14569"/>
    <w:rsid w:val="00E15280"/>
    <w:rsid w:val="00E24985"/>
    <w:rsid w:val="00E306A2"/>
    <w:rsid w:val="00E30DAF"/>
    <w:rsid w:val="00E375CC"/>
    <w:rsid w:val="00E45AB2"/>
    <w:rsid w:val="00E506EC"/>
    <w:rsid w:val="00E50F6B"/>
    <w:rsid w:val="00E53BB5"/>
    <w:rsid w:val="00E550F9"/>
    <w:rsid w:val="00E572B9"/>
    <w:rsid w:val="00E630C6"/>
    <w:rsid w:val="00E63380"/>
    <w:rsid w:val="00E63A6D"/>
    <w:rsid w:val="00E652AB"/>
    <w:rsid w:val="00E71333"/>
    <w:rsid w:val="00E72E28"/>
    <w:rsid w:val="00E75AFF"/>
    <w:rsid w:val="00E75D79"/>
    <w:rsid w:val="00E76EC9"/>
    <w:rsid w:val="00E81083"/>
    <w:rsid w:val="00E91D73"/>
    <w:rsid w:val="00E94A35"/>
    <w:rsid w:val="00E96D9A"/>
    <w:rsid w:val="00EA1025"/>
    <w:rsid w:val="00EA4F85"/>
    <w:rsid w:val="00EA5848"/>
    <w:rsid w:val="00EA5D34"/>
    <w:rsid w:val="00EA7489"/>
    <w:rsid w:val="00EB33CB"/>
    <w:rsid w:val="00EB46AE"/>
    <w:rsid w:val="00EB7821"/>
    <w:rsid w:val="00EC052A"/>
    <w:rsid w:val="00EC0FB6"/>
    <w:rsid w:val="00EC1A96"/>
    <w:rsid w:val="00EC23D6"/>
    <w:rsid w:val="00EC3DCC"/>
    <w:rsid w:val="00EC4BE9"/>
    <w:rsid w:val="00EC567B"/>
    <w:rsid w:val="00EC614B"/>
    <w:rsid w:val="00EC6F50"/>
    <w:rsid w:val="00EC736E"/>
    <w:rsid w:val="00ED4039"/>
    <w:rsid w:val="00EE254A"/>
    <w:rsid w:val="00EE3508"/>
    <w:rsid w:val="00EE4D74"/>
    <w:rsid w:val="00EE66AF"/>
    <w:rsid w:val="00EE7678"/>
    <w:rsid w:val="00EF1E4F"/>
    <w:rsid w:val="00EF1ED3"/>
    <w:rsid w:val="00F0304E"/>
    <w:rsid w:val="00F0332F"/>
    <w:rsid w:val="00F064F0"/>
    <w:rsid w:val="00F07250"/>
    <w:rsid w:val="00F10593"/>
    <w:rsid w:val="00F278EA"/>
    <w:rsid w:val="00F27BB1"/>
    <w:rsid w:val="00F318B5"/>
    <w:rsid w:val="00F319C9"/>
    <w:rsid w:val="00F34060"/>
    <w:rsid w:val="00F342AC"/>
    <w:rsid w:val="00F37D29"/>
    <w:rsid w:val="00F37F46"/>
    <w:rsid w:val="00F41D3B"/>
    <w:rsid w:val="00F450A0"/>
    <w:rsid w:val="00F47642"/>
    <w:rsid w:val="00F5337E"/>
    <w:rsid w:val="00F538E7"/>
    <w:rsid w:val="00F53F13"/>
    <w:rsid w:val="00F618FA"/>
    <w:rsid w:val="00F61C5A"/>
    <w:rsid w:val="00F724D5"/>
    <w:rsid w:val="00F81D53"/>
    <w:rsid w:val="00F8240F"/>
    <w:rsid w:val="00F927D1"/>
    <w:rsid w:val="00F94C76"/>
    <w:rsid w:val="00FA45F7"/>
    <w:rsid w:val="00FA5030"/>
    <w:rsid w:val="00FB2598"/>
    <w:rsid w:val="00FB34C0"/>
    <w:rsid w:val="00FB5E29"/>
    <w:rsid w:val="00FC4663"/>
    <w:rsid w:val="00FC520D"/>
    <w:rsid w:val="00FC553B"/>
    <w:rsid w:val="00FC66AA"/>
    <w:rsid w:val="00FC7816"/>
    <w:rsid w:val="00FD0DE9"/>
    <w:rsid w:val="00FD12B8"/>
    <w:rsid w:val="00FD1366"/>
    <w:rsid w:val="00FD1663"/>
    <w:rsid w:val="00FD3590"/>
    <w:rsid w:val="00FD4461"/>
    <w:rsid w:val="00FD46CC"/>
    <w:rsid w:val="00FD50F3"/>
    <w:rsid w:val="00FE653A"/>
    <w:rsid w:val="00FE74DB"/>
    <w:rsid w:val="00FF0B9D"/>
    <w:rsid w:val="00FF100E"/>
    <w:rsid w:val="00FF59BF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63"/>
        <o:r id="V:Rule2" type="connector" idref="#_x0000_s1036"/>
        <o:r id="V:Rule3" type="connector" idref="#_x0000_s1044"/>
        <o:r id="V:Rule4" type="connector" idref="#_x0000_s1061"/>
        <o:r id="V:Rule5" type="connector" idref="#_x0000_s1042"/>
        <o:r id="V:Rule6" type="connector" idref="#_x0000_s1054"/>
        <o:r id="V:Rule7" type="connector" idref="#_x0000_s1037"/>
        <o:r id="V:Rule8" type="connector" idref="#_x0000_s1052"/>
        <o:r id="V:Rule9" type="connector" idref="#_x0000_s1064"/>
        <o:r id="V:Rule10" type="connector" idref="#_x0000_s1062"/>
        <o:r id="V:Rule11" type="connector" idref="#_x0000_s1060"/>
        <o:r id="V:Rule12" type="connector" idref="#_x0000_s1039"/>
        <o:r id="V:Rule13" type="connector" idref="#_x0000_s1051"/>
        <o:r id="V:Rule14" type="connector" idref="#_x0000_s1059"/>
        <o:r id="V:Rule15" type="connector" idref="#_x0000_s1028"/>
        <o:r id="V:Rule16" type="connector" idref="#_x0000_s1034"/>
        <o:r id="V:Rule17" type="connector" idref="#_x0000_s1055"/>
        <o:r id="V:Rule18" type="connector" idref="#_x0000_s1050"/>
        <o:r id="V:Rule19" type="connector" idref="#_x0000_s1031"/>
        <o:r id="V:Rule20" type="connector" idref="#_x0000_s1045"/>
        <o:r id="V:Rule21" type="connector" idref="#_x0000_s1035"/>
        <o:r id="V:Rule22" type="connector" idref="#_x0000_s1053"/>
        <o:r id="V:Rule23" type="connector" idref="#_x0000_s1038"/>
        <o:r id="V:Rule24" type="connector" idref="#_x0000_s1049"/>
        <o:r id="V:Rule25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77C7"/>
    <w:rPr>
      <w:color w:val="0000FF"/>
      <w:u w:val="single"/>
    </w:rPr>
  </w:style>
  <w:style w:type="character" w:customStyle="1" w:styleId="a4">
    <w:name w:val="Не вступил в силу"/>
    <w:basedOn w:val="a0"/>
    <w:rsid w:val="00D377C7"/>
    <w:rPr>
      <w:color w:val="008080"/>
    </w:rPr>
  </w:style>
  <w:style w:type="paragraph" w:customStyle="1" w:styleId="ConsPlusNormal">
    <w:name w:val="ConsPlusNormal"/>
    <w:rsid w:val="00573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380E"/>
    <w:pPr>
      <w:ind w:left="720"/>
      <w:contextualSpacing/>
    </w:pPr>
  </w:style>
  <w:style w:type="paragraph" w:customStyle="1" w:styleId="ConsPlusTitle">
    <w:name w:val="ConsPlusTitle"/>
    <w:rsid w:val="004D7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D71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7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71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7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D42C8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lang w:val="en-US"/>
    </w:rPr>
  </w:style>
  <w:style w:type="paragraph" w:customStyle="1" w:styleId="p10">
    <w:name w:val="p10"/>
    <w:basedOn w:val="a"/>
    <w:rsid w:val="00BD42C8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lang w:val="en-US"/>
    </w:rPr>
  </w:style>
  <w:style w:type="paragraph" w:customStyle="1" w:styleId="p8">
    <w:name w:val="p8"/>
    <w:basedOn w:val="a"/>
    <w:rsid w:val="00BD42C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20">
    <w:name w:val="p20"/>
    <w:basedOn w:val="a"/>
    <w:rsid w:val="00BD42C8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  <w:style w:type="paragraph" w:styleId="aa">
    <w:name w:val="No Spacing"/>
    <w:uiPriority w:val="1"/>
    <w:qFormat/>
    <w:rsid w:val="006D24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F38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F3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F38D2"/>
    <w:rPr>
      <w:vertAlign w:val="superscript"/>
    </w:rPr>
  </w:style>
  <w:style w:type="character" w:customStyle="1" w:styleId="3">
    <w:name w:val="Основной текст (3)_"/>
    <w:basedOn w:val="a0"/>
    <w:link w:val="30"/>
    <w:uiPriority w:val="99"/>
    <w:rsid w:val="000E6B2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E6B22"/>
    <w:pPr>
      <w:shd w:val="clear" w:color="auto" w:fill="FFFFFF"/>
      <w:spacing w:before="600" w:after="900" w:line="240" w:lineRule="atLeast"/>
      <w:jc w:val="both"/>
    </w:pPr>
    <w:rPr>
      <w:rFonts w:eastAsiaTheme="minorHAnsi"/>
      <w:sz w:val="25"/>
      <w:szCs w:val="25"/>
      <w:lang w:eastAsia="en-US"/>
    </w:rPr>
  </w:style>
  <w:style w:type="paragraph" w:customStyle="1" w:styleId="s1">
    <w:name w:val="s_1"/>
    <w:basedOn w:val="a"/>
    <w:rsid w:val="000934F6"/>
    <w:pPr>
      <w:spacing w:before="100" w:beforeAutospacing="1" w:after="100" w:afterAutospacing="1"/>
    </w:pPr>
  </w:style>
  <w:style w:type="paragraph" w:customStyle="1" w:styleId="s15">
    <w:name w:val="s_15"/>
    <w:basedOn w:val="a"/>
    <w:rsid w:val="00B13CAE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CAE"/>
  </w:style>
  <w:style w:type="paragraph" w:styleId="ae">
    <w:name w:val="Balloon Text"/>
    <w:basedOn w:val="a"/>
    <w:link w:val="af"/>
    <w:uiPriority w:val="99"/>
    <w:semiHidden/>
    <w:unhideWhenUsed/>
    <w:rsid w:val="00E12A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2A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ervomay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rvomay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E3BF-3C3D-4CE4-9098-8621E714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5403</TotalTime>
  <Pages>1</Pages>
  <Words>8347</Words>
  <Characters>47581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2018-06-26T08:29:00Z</cp:lastPrinted>
  <dcterms:created xsi:type="dcterms:W3CDTF">2012-03-28T12:03:00Z</dcterms:created>
  <dcterms:modified xsi:type="dcterms:W3CDTF">2018-06-26T08:33:00Z</dcterms:modified>
</cp:coreProperties>
</file>